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963D1" w14:textId="1C158CF0" w:rsidR="0092441A" w:rsidRDefault="0092441A" w:rsidP="00084B88">
      <w:pPr>
        <w:spacing w:after="0" w:line="240" w:lineRule="auto"/>
        <w:rPr>
          <w:rFonts w:ascii="Arial" w:hAnsi="Arial" w:cs="Arial"/>
          <w:b/>
          <w:sz w:val="23"/>
          <w:szCs w:val="23"/>
        </w:rPr>
      </w:pPr>
    </w:p>
    <w:p w14:paraId="4C47E63C" w14:textId="77777777" w:rsidR="00B60053" w:rsidRPr="00A110B6" w:rsidRDefault="00B60053" w:rsidP="00084B88">
      <w:pPr>
        <w:spacing w:after="0" w:line="240" w:lineRule="auto"/>
        <w:rPr>
          <w:rFonts w:ascii="Arial" w:hAnsi="Arial" w:cs="Arial"/>
          <w:b/>
          <w:sz w:val="23"/>
          <w:szCs w:val="23"/>
        </w:rPr>
      </w:pPr>
    </w:p>
    <w:p w14:paraId="6937125A" w14:textId="44B520AF" w:rsidR="00F126B1" w:rsidRDefault="00F126B1" w:rsidP="00084B88">
      <w:pPr>
        <w:spacing w:after="0" w:line="240" w:lineRule="auto"/>
        <w:jc w:val="both"/>
        <w:rPr>
          <w:rFonts w:ascii="Arial" w:hAnsi="Arial" w:cs="Arial"/>
          <w:sz w:val="23"/>
          <w:szCs w:val="23"/>
          <w:lang w:eastAsia="pt-BR"/>
        </w:rPr>
      </w:pPr>
      <w:r w:rsidRPr="00A110B6">
        <w:rPr>
          <w:rFonts w:ascii="Arial" w:hAnsi="Arial" w:cs="Arial"/>
          <w:b/>
          <w:sz w:val="23"/>
          <w:szCs w:val="23"/>
          <w:lang w:eastAsia="pt-BR"/>
        </w:rPr>
        <w:t>ÁLVARO ROJAS CHARRY</w:t>
      </w:r>
      <w:r w:rsidRPr="00A110B6">
        <w:rPr>
          <w:rFonts w:ascii="Arial" w:hAnsi="Arial" w:cs="Arial"/>
          <w:sz w:val="23"/>
          <w:szCs w:val="23"/>
          <w:lang w:eastAsia="pt-BR"/>
        </w:rPr>
        <w:t>, identificado con cédula de ciudadanía N</w:t>
      </w:r>
      <w:r w:rsidR="00886F3D">
        <w:rPr>
          <w:rFonts w:ascii="Arial" w:hAnsi="Arial" w:cs="Arial"/>
          <w:sz w:val="23"/>
          <w:szCs w:val="23"/>
          <w:lang w:eastAsia="pt-BR"/>
        </w:rPr>
        <w:t>o.</w:t>
      </w:r>
      <w:r w:rsidRPr="00A110B6">
        <w:rPr>
          <w:rFonts w:ascii="Arial" w:hAnsi="Arial" w:cs="Arial"/>
          <w:sz w:val="23"/>
          <w:szCs w:val="23"/>
          <w:lang w:eastAsia="pt-BR"/>
        </w:rPr>
        <w:t xml:space="preserve"> 12.108.033, actuando en su condición de Presidente y Representante Legal de la entidad denominada </w:t>
      </w:r>
      <w:r w:rsidRPr="00A110B6">
        <w:rPr>
          <w:rFonts w:ascii="Arial" w:hAnsi="Arial" w:cs="Arial"/>
          <w:b/>
          <w:sz w:val="23"/>
          <w:szCs w:val="23"/>
          <w:lang w:eastAsia="pt-BR"/>
        </w:rPr>
        <w:t>UNIÓN COLEGIADA DEL NOTARIADO COLOMBIANO “U.C.N.C.”</w:t>
      </w:r>
      <w:r w:rsidRPr="00A110B6">
        <w:rPr>
          <w:rFonts w:ascii="Arial" w:hAnsi="Arial" w:cs="Arial"/>
          <w:sz w:val="23"/>
          <w:szCs w:val="23"/>
          <w:lang w:eastAsia="pt-BR"/>
        </w:rPr>
        <w:t>,</w:t>
      </w:r>
      <w:r w:rsidRPr="00A110B6">
        <w:rPr>
          <w:rFonts w:ascii="Arial" w:hAnsi="Arial" w:cs="Arial"/>
          <w:b/>
          <w:sz w:val="23"/>
          <w:szCs w:val="23"/>
          <w:lang w:eastAsia="pt-BR"/>
        </w:rPr>
        <w:t xml:space="preserve"> </w:t>
      </w:r>
      <w:r w:rsidR="00886F3D" w:rsidRPr="00FD535F">
        <w:rPr>
          <w:rFonts w:ascii="Arial" w:hAnsi="Arial" w:cs="Arial"/>
          <w:bCs/>
          <w:sz w:val="23"/>
          <w:szCs w:val="23"/>
          <w:lang w:eastAsia="pt-BR"/>
        </w:rPr>
        <w:t>identificada con</w:t>
      </w:r>
      <w:r w:rsidR="00886F3D">
        <w:rPr>
          <w:rFonts w:ascii="Arial" w:hAnsi="Arial" w:cs="Arial"/>
          <w:b/>
          <w:sz w:val="23"/>
          <w:szCs w:val="23"/>
          <w:lang w:eastAsia="pt-BR"/>
        </w:rPr>
        <w:t xml:space="preserve"> </w:t>
      </w:r>
      <w:r w:rsidR="00886F3D" w:rsidRPr="00A110B6">
        <w:rPr>
          <w:rFonts w:ascii="Arial" w:hAnsi="Arial" w:cs="Arial"/>
          <w:sz w:val="23"/>
          <w:szCs w:val="23"/>
          <w:lang w:eastAsia="pt-BR"/>
        </w:rPr>
        <w:t>N</w:t>
      </w:r>
      <w:r w:rsidR="00084B88">
        <w:rPr>
          <w:rFonts w:ascii="Arial" w:hAnsi="Arial" w:cs="Arial"/>
          <w:sz w:val="23"/>
          <w:szCs w:val="23"/>
          <w:lang w:eastAsia="pt-BR"/>
        </w:rPr>
        <w:t>.</w:t>
      </w:r>
      <w:r w:rsidR="00886F3D" w:rsidRPr="00A110B6">
        <w:rPr>
          <w:rFonts w:ascii="Arial" w:hAnsi="Arial" w:cs="Arial"/>
          <w:sz w:val="23"/>
          <w:szCs w:val="23"/>
          <w:lang w:eastAsia="pt-BR"/>
        </w:rPr>
        <w:t>I</w:t>
      </w:r>
      <w:r w:rsidR="00084B88">
        <w:rPr>
          <w:rFonts w:ascii="Arial" w:hAnsi="Arial" w:cs="Arial"/>
          <w:sz w:val="23"/>
          <w:szCs w:val="23"/>
          <w:lang w:eastAsia="pt-BR"/>
        </w:rPr>
        <w:t>.</w:t>
      </w:r>
      <w:r w:rsidR="00886F3D" w:rsidRPr="00A110B6">
        <w:rPr>
          <w:rFonts w:ascii="Arial" w:hAnsi="Arial" w:cs="Arial"/>
          <w:sz w:val="23"/>
          <w:szCs w:val="23"/>
          <w:lang w:eastAsia="pt-BR"/>
        </w:rPr>
        <w:t>T</w:t>
      </w:r>
      <w:r w:rsidR="00084B88">
        <w:rPr>
          <w:rFonts w:ascii="Arial" w:hAnsi="Arial" w:cs="Arial"/>
          <w:sz w:val="23"/>
          <w:szCs w:val="23"/>
          <w:lang w:eastAsia="pt-BR"/>
        </w:rPr>
        <w:t>.</w:t>
      </w:r>
      <w:r w:rsidR="00886F3D" w:rsidRPr="00A110B6">
        <w:rPr>
          <w:rFonts w:ascii="Arial" w:hAnsi="Arial" w:cs="Arial"/>
          <w:sz w:val="23"/>
          <w:szCs w:val="23"/>
          <w:lang w:eastAsia="pt-BR"/>
        </w:rPr>
        <w:t xml:space="preserve"> 860.031.959</w:t>
      </w:r>
      <w:r w:rsidR="00886F3D">
        <w:rPr>
          <w:rFonts w:ascii="Arial" w:hAnsi="Arial" w:cs="Arial"/>
          <w:sz w:val="23"/>
          <w:szCs w:val="23"/>
          <w:lang w:eastAsia="pt-BR"/>
        </w:rPr>
        <w:t xml:space="preserve">-0, </w:t>
      </w:r>
      <w:r w:rsidR="00886F3D" w:rsidRPr="00A110B6">
        <w:rPr>
          <w:rFonts w:ascii="Arial" w:hAnsi="Arial" w:cs="Arial"/>
          <w:sz w:val="23"/>
          <w:szCs w:val="23"/>
          <w:lang w:eastAsia="pt-BR"/>
        </w:rPr>
        <w:t>con domicilio en la ciudad de Bogotá</w:t>
      </w:r>
      <w:r w:rsidR="00FD535F">
        <w:rPr>
          <w:rFonts w:ascii="Arial" w:hAnsi="Arial" w:cs="Arial"/>
          <w:sz w:val="23"/>
          <w:szCs w:val="23"/>
          <w:lang w:eastAsia="pt-BR"/>
        </w:rPr>
        <w:t>,</w:t>
      </w:r>
      <w:r w:rsidR="00886F3D" w:rsidRPr="00A110B6">
        <w:rPr>
          <w:rFonts w:ascii="Arial" w:hAnsi="Arial" w:cs="Arial"/>
          <w:sz w:val="23"/>
          <w:szCs w:val="23"/>
          <w:lang w:eastAsia="pt-BR"/>
        </w:rPr>
        <w:t xml:space="preserve"> persona jurídica de derecho privado, </w:t>
      </w:r>
      <w:r w:rsidR="00084B88">
        <w:rPr>
          <w:rFonts w:ascii="Arial" w:hAnsi="Arial" w:cs="Arial"/>
          <w:sz w:val="23"/>
          <w:szCs w:val="23"/>
          <w:lang w:eastAsia="pt-BR"/>
        </w:rPr>
        <w:t xml:space="preserve">entidad </w:t>
      </w:r>
      <w:r w:rsidR="00886F3D" w:rsidRPr="00A110B6">
        <w:rPr>
          <w:rFonts w:ascii="Arial" w:hAnsi="Arial" w:cs="Arial"/>
          <w:sz w:val="23"/>
          <w:szCs w:val="23"/>
          <w:lang w:eastAsia="pt-BR"/>
        </w:rPr>
        <w:t>sin ánimo de lucro</w:t>
      </w:r>
      <w:r w:rsidR="00886F3D">
        <w:rPr>
          <w:rFonts w:ascii="Arial" w:hAnsi="Arial" w:cs="Arial"/>
          <w:sz w:val="23"/>
          <w:szCs w:val="23"/>
          <w:lang w:eastAsia="pt-BR"/>
        </w:rPr>
        <w:t>,</w:t>
      </w:r>
      <w:r w:rsidR="00886F3D" w:rsidRPr="00A110B6">
        <w:rPr>
          <w:rFonts w:ascii="Arial" w:hAnsi="Arial" w:cs="Arial"/>
          <w:sz w:val="23"/>
          <w:szCs w:val="23"/>
          <w:lang w:eastAsia="pt-BR"/>
        </w:rPr>
        <w:t xml:space="preserve"> </w:t>
      </w:r>
      <w:r w:rsidR="00886F3D">
        <w:rPr>
          <w:rFonts w:ascii="Arial" w:hAnsi="Arial" w:cs="Arial"/>
          <w:sz w:val="23"/>
          <w:szCs w:val="23"/>
          <w:lang w:eastAsia="pt-BR"/>
        </w:rPr>
        <w:t xml:space="preserve"> </w:t>
      </w:r>
      <w:r w:rsidRPr="00A110B6">
        <w:rPr>
          <w:rFonts w:ascii="Arial" w:hAnsi="Arial" w:cs="Arial"/>
          <w:sz w:val="23"/>
          <w:szCs w:val="23"/>
          <w:lang w:eastAsia="pt-BR"/>
        </w:rPr>
        <w:t xml:space="preserve">debidamente autorizado por los Estatutos </w:t>
      </w:r>
      <w:r w:rsidR="00886F3D">
        <w:rPr>
          <w:rFonts w:ascii="Arial" w:hAnsi="Arial" w:cs="Arial"/>
          <w:sz w:val="23"/>
          <w:szCs w:val="23"/>
          <w:lang w:eastAsia="pt-BR"/>
        </w:rPr>
        <w:t xml:space="preserve">Sociales </w:t>
      </w:r>
      <w:r w:rsidRPr="00A110B6">
        <w:rPr>
          <w:rFonts w:ascii="Arial" w:hAnsi="Arial" w:cs="Arial"/>
          <w:sz w:val="23"/>
          <w:szCs w:val="23"/>
          <w:lang w:eastAsia="pt-BR"/>
        </w:rPr>
        <w:t>y el Consejo Directivo,</w:t>
      </w:r>
      <w:r w:rsidR="00886F3D">
        <w:rPr>
          <w:rFonts w:ascii="Arial" w:hAnsi="Arial" w:cs="Arial"/>
          <w:sz w:val="23"/>
          <w:szCs w:val="23"/>
          <w:lang w:eastAsia="pt-BR"/>
        </w:rPr>
        <w:t xml:space="preserve"> </w:t>
      </w:r>
      <w:r w:rsidRPr="00A110B6">
        <w:rPr>
          <w:rFonts w:ascii="Arial" w:hAnsi="Arial" w:cs="Arial"/>
          <w:sz w:val="23"/>
          <w:szCs w:val="23"/>
          <w:lang w:eastAsia="pt-BR"/>
        </w:rPr>
        <w:t xml:space="preserve">quien </w:t>
      </w:r>
      <w:r w:rsidR="00084B88">
        <w:rPr>
          <w:rFonts w:ascii="Arial" w:hAnsi="Arial" w:cs="Arial"/>
          <w:sz w:val="23"/>
          <w:szCs w:val="23"/>
          <w:lang w:eastAsia="pt-BR"/>
        </w:rPr>
        <w:t xml:space="preserve">en adelante </w:t>
      </w:r>
      <w:r w:rsidRPr="00A110B6">
        <w:rPr>
          <w:rFonts w:ascii="Arial" w:hAnsi="Arial" w:cs="Arial"/>
          <w:sz w:val="23"/>
          <w:szCs w:val="23"/>
          <w:lang w:eastAsia="pt-BR"/>
        </w:rPr>
        <w:t>se denomina</w:t>
      </w:r>
      <w:r w:rsidR="00084B88">
        <w:rPr>
          <w:rFonts w:ascii="Arial" w:hAnsi="Arial" w:cs="Arial"/>
          <w:sz w:val="23"/>
          <w:szCs w:val="23"/>
          <w:lang w:eastAsia="pt-BR"/>
        </w:rPr>
        <w:t xml:space="preserve">rá </w:t>
      </w:r>
      <w:r w:rsidR="00084B88" w:rsidRPr="00084B88">
        <w:rPr>
          <w:rFonts w:ascii="Arial" w:hAnsi="Arial" w:cs="Arial"/>
          <w:b/>
          <w:bCs/>
          <w:sz w:val="23"/>
          <w:szCs w:val="23"/>
          <w:lang w:eastAsia="pt-BR"/>
        </w:rPr>
        <w:t>E</w:t>
      </w:r>
      <w:r w:rsidRPr="00A110B6">
        <w:rPr>
          <w:rFonts w:ascii="Arial" w:hAnsi="Arial" w:cs="Arial"/>
          <w:b/>
          <w:sz w:val="23"/>
          <w:szCs w:val="23"/>
          <w:lang w:eastAsia="pt-BR"/>
        </w:rPr>
        <w:t>L COMODANTE</w:t>
      </w:r>
      <w:r w:rsidRPr="00A110B6">
        <w:rPr>
          <w:rFonts w:ascii="Arial" w:hAnsi="Arial" w:cs="Arial"/>
          <w:sz w:val="23"/>
          <w:szCs w:val="23"/>
          <w:lang w:eastAsia="pt-BR"/>
        </w:rPr>
        <w:t>; y</w:t>
      </w:r>
      <w:r w:rsidR="00E81954" w:rsidRPr="00A110B6">
        <w:rPr>
          <w:rFonts w:ascii="Arial" w:hAnsi="Arial" w:cs="Arial"/>
          <w:sz w:val="23"/>
          <w:szCs w:val="23"/>
          <w:lang w:eastAsia="pt-BR"/>
        </w:rPr>
        <w:t xml:space="preserve"> </w:t>
      </w:r>
      <w:r w:rsidR="003D3F5E" w:rsidRPr="00B60053">
        <w:rPr>
          <w:rFonts w:ascii="Arial" w:hAnsi="Arial" w:cs="Arial"/>
          <w:b/>
          <w:color w:val="FFFFFF" w:themeColor="background1"/>
          <w:sz w:val="23"/>
          <w:szCs w:val="23"/>
          <w:shd w:val="clear" w:color="auto" w:fill="F2F2F2" w:themeFill="background1" w:themeFillShade="F2"/>
          <w:lang w:eastAsia="pt-BR"/>
        </w:rPr>
        <w:t>_____________________</w:t>
      </w:r>
      <w:r w:rsidR="0019546F" w:rsidRPr="00B60053">
        <w:rPr>
          <w:rFonts w:ascii="Arial" w:hAnsi="Arial" w:cs="Arial"/>
          <w:b/>
          <w:color w:val="FFFFFF" w:themeColor="background1"/>
          <w:sz w:val="23"/>
          <w:szCs w:val="23"/>
          <w:shd w:val="clear" w:color="auto" w:fill="F2F2F2" w:themeFill="background1" w:themeFillShade="F2"/>
          <w:lang w:eastAsia="pt-BR"/>
        </w:rPr>
        <w:t xml:space="preserve"> </w:t>
      </w:r>
      <w:r w:rsidR="0019546F" w:rsidRPr="00B60053">
        <w:rPr>
          <w:rFonts w:ascii="Arial" w:hAnsi="Arial" w:cs="Arial"/>
          <w:b/>
          <w:sz w:val="23"/>
          <w:szCs w:val="23"/>
          <w:shd w:val="clear" w:color="auto" w:fill="F2F2F2" w:themeFill="background1" w:themeFillShade="F2"/>
          <w:lang w:eastAsia="pt-BR"/>
        </w:rPr>
        <w:t xml:space="preserve">              </w:t>
      </w:r>
      <w:r w:rsidR="003D3F5E" w:rsidRPr="00B60053">
        <w:rPr>
          <w:rFonts w:ascii="Arial" w:hAnsi="Arial" w:cs="Arial"/>
          <w:b/>
          <w:color w:val="FFFFFF" w:themeColor="background1"/>
          <w:sz w:val="23"/>
          <w:szCs w:val="23"/>
          <w:shd w:val="clear" w:color="auto" w:fill="F2F2F2" w:themeFill="background1" w:themeFillShade="F2"/>
          <w:lang w:eastAsia="pt-BR"/>
        </w:rPr>
        <w:t>__</w:t>
      </w:r>
      <w:r w:rsidR="0019546F" w:rsidRPr="00B60053">
        <w:rPr>
          <w:rFonts w:ascii="Arial" w:hAnsi="Arial" w:cs="Arial"/>
          <w:b/>
          <w:color w:val="FFFFFF" w:themeColor="background1"/>
          <w:sz w:val="23"/>
          <w:szCs w:val="23"/>
          <w:shd w:val="clear" w:color="auto" w:fill="F2F2F2" w:themeFill="background1" w:themeFillShade="F2"/>
          <w:lang w:eastAsia="pt-BR"/>
        </w:rPr>
        <w:t>_______________________________</w:t>
      </w:r>
      <w:r w:rsidRPr="00A110B6">
        <w:rPr>
          <w:rFonts w:ascii="Arial" w:hAnsi="Arial" w:cs="Arial"/>
          <w:sz w:val="23"/>
          <w:szCs w:val="23"/>
          <w:lang w:eastAsia="pt-BR"/>
        </w:rPr>
        <w:t xml:space="preserve">, </w:t>
      </w:r>
      <w:r w:rsidRPr="00A110B6">
        <w:rPr>
          <w:rFonts w:ascii="Arial" w:hAnsi="Arial" w:cs="Arial"/>
          <w:sz w:val="23"/>
          <w:szCs w:val="23"/>
          <w:lang w:val="es-MX" w:eastAsia="pt-BR"/>
        </w:rPr>
        <w:t>identificado/a</w:t>
      </w:r>
      <w:r w:rsidR="003D3F5E" w:rsidRPr="00A110B6">
        <w:rPr>
          <w:rFonts w:ascii="Arial" w:hAnsi="Arial" w:cs="Arial"/>
          <w:sz w:val="23"/>
          <w:szCs w:val="23"/>
          <w:lang w:val="es-MX" w:eastAsia="pt-BR"/>
        </w:rPr>
        <w:t xml:space="preserve"> con cédula de ciudadanía N</w:t>
      </w:r>
      <w:r w:rsidR="00886F3D">
        <w:rPr>
          <w:rFonts w:ascii="Arial" w:hAnsi="Arial" w:cs="Arial"/>
          <w:sz w:val="23"/>
          <w:szCs w:val="23"/>
          <w:lang w:val="es-MX" w:eastAsia="pt-BR"/>
        </w:rPr>
        <w:t>o.</w:t>
      </w:r>
      <w:r w:rsidR="003D3F5E" w:rsidRPr="00A110B6">
        <w:rPr>
          <w:rFonts w:ascii="Arial" w:hAnsi="Arial" w:cs="Arial"/>
          <w:sz w:val="23"/>
          <w:szCs w:val="23"/>
          <w:lang w:val="es-MX" w:eastAsia="pt-BR"/>
        </w:rPr>
        <w:t xml:space="preserve"> </w:t>
      </w:r>
      <w:r w:rsidR="003D3F5E" w:rsidRPr="00B60053">
        <w:rPr>
          <w:rFonts w:ascii="Arial" w:hAnsi="Arial" w:cs="Arial"/>
          <w:color w:val="FFFFFF" w:themeColor="background1"/>
          <w:sz w:val="23"/>
          <w:szCs w:val="23"/>
          <w:shd w:val="clear" w:color="auto" w:fill="F2F2F2" w:themeFill="background1" w:themeFillShade="F2"/>
          <w:lang w:val="es-MX" w:eastAsia="pt-BR"/>
        </w:rPr>
        <w:t>__________</w:t>
      </w:r>
      <w:r w:rsidR="0019546F" w:rsidRPr="00B60053">
        <w:rPr>
          <w:rFonts w:ascii="Arial" w:hAnsi="Arial" w:cs="Arial"/>
          <w:color w:val="FFFFFF" w:themeColor="background1"/>
          <w:sz w:val="23"/>
          <w:szCs w:val="23"/>
          <w:shd w:val="clear" w:color="auto" w:fill="F2F2F2" w:themeFill="background1" w:themeFillShade="F2"/>
          <w:lang w:val="es-MX" w:eastAsia="pt-BR"/>
        </w:rPr>
        <w:t>_____________</w:t>
      </w:r>
      <w:r w:rsidRPr="00A110B6">
        <w:rPr>
          <w:rFonts w:ascii="Arial" w:hAnsi="Arial" w:cs="Arial"/>
          <w:sz w:val="23"/>
          <w:szCs w:val="23"/>
          <w:lang w:val="es-MX" w:eastAsia="pt-BR"/>
        </w:rPr>
        <w:t xml:space="preserve">, </w:t>
      </w:r>
      <w:r w:rsidRPr="00A110B6">
        <w:rPr>
          <w:rFonts w:ascii="Arial" w:hAnsi="Arial" w:cs="Arial"/>
          <w:b/>
          <w:sz w:val="23"/>
          <w:szCs w:val="23"/>
          <w:lang w:val="es-MX" w:eastAsia="pt-BR"/>
        </w:rPr>
        <w:t xml:space="preserve">Notario/a </w:t>
      </w:r>
      <w:r w:rsidR="003D3F5E" w:rsidRPr="00B60053">
        <w:rPr>
          <w:rFonts w:ascii="Arial" w:hAnsi="Arial" w:cs="Arial"/>
          <w:b/>
          <w:color w:val="FFFFFF" w:themeColor="background1"/>
          <w:sz w:val="23"/>
          <w:szCs w:val="23"/>
          <w:shd w:val="clear" w:color="auto" w:fill="F2F2F2" w:themeFill="background1" w:themeFillShade="F2"/>
          <w:lang w:eastAsia="pt-BR"/>
        </w:rPr>
        <w:t>_________</w:t>
      </w:r>
      <w:r w:rsidR="008279B0" w:rsidRPr="00B60053">
        <w:rPr>
          <w:rFonts w:ascii="Arial" w:hAnsi="Arial" w:cs="Arial"/>
          <w:b/>
          <w:color w:val="FFFFFF" w:themeColor="background1"/>
          <w:sz w:val="23"/>
          <w:szCs w:val="23"/>
          <w:shd w:val="clear" w:color="auto" w:fill="F2F2F2" w:themeFill="background1" w:themeFillShade="F2"/>
          <w:lang w:eastAsia="pt-BR"/>
        </w:rPr>
        <w:t>_</w:t>
      </w:r>
      <w:r w:rsidR="0019546F" w:rsidRPr="00B60053">
        <w:rPr>
          <w:rFonts w:ascii="Arial" w:hAnsi="Arial" w:cs="Arial"/>
          <w:b/>
          <w:color w:val="FFFFFF" w:themeColor="background1"/>
          <w:sz w:val="23"/>
          <w:szCs w:val="23"/>
          <w:shd w:val="clear" w:color="auto" w:fill="F2F2F2" w:themeFill="background1" w:themeFillShade="F2"/>
          <w:lang w:eastAsia="pt-BR"/>
        </w:rPr>
        <w:t>__________________</w:t>
      </w:r>
      <w:r w:rsidR="008279B0" w:rsidRPr="00A110B6">
        <w:rPr>
          <w:rFonts w:ascii="Arial" w:hAnsi="Arial" w:cs="Arial"/>
          <w:b/>
          <w:sz w:val="23"/>
          <w:szCs w:val="23"/>
          <w:lang w:eastAsia="pt-BR"/>
        </w:rPr>
        <w:t xml:space="preserve"> del</w:t>
      </w:r>
      <w:r w:rsidRPr="00A110B6">
        <w:rPr>
          <w:rFonts w:ascii="Arial" w:hAnsi="Arial" w:cs="Arial"/>
          <w:b/>
          <w:sz w:val="23"/>
          <w:szCs w:val="23"/>
          <w:lang w:val="es-MX" w:eastAsia="pt-BR"/>
        </w:rPr>
        <w:t xml:space="preserve"> Círculo</w:t>
      </w:r>
      <w:r w:rsidR="001E672E">
        <w:rPr>
          <w:rFonts w:ascii="Arial" w:hAnsi="Arial" w:cs="Arial"/>
          <w:b/>
          <w:sz w:val="23"/>
          <w:szCs w:val="23"/>
          <w:lang w:val="es-MX" w:eastAsia="pt-BR"/>
        </w:rPr>
        <w:t xml:space="preserve"> </w:t>
      </w:r>
      <w:r w:rsidR="001E672E" w:rsidRPr="00A110B6">
        <w:rPr>
          <w:rFonts w:ascii="Arial" w:hAnsi="Arial" w:cs="Arial"/>
          <w:b/>
          <w:sz w:val="23"/>
          <w:szCs w:val="23"/>
          <w:lang w:val="es-MX" w:eastAsia="pt-BR"/>
        </w:rPr>
        <w:t xml:space="preserve">de </w:t>
      </w:r>
      <w:r w:rsidR="001E672E" w:rsidRPr="00B60053">
        <w:rPr>
          <w:rFonts w:ascii="Arial" w:hAnsi="Arial" w:cs="Arial"/>
          <w:b/>
          <w:color w:val="FFFFFF" w:themeColor="background1"/>
          <w:sz w:val="23"/>
          <w:szCs w:val="23"/>
          <w:shd w:val="clear" w:color="auto" w:fill="F2F2F2" w:themeFill="background1" w:themeFillShade="F2"/>
          <w:lang w:eastAsia="pt-BR"/>
        </w:rPr>
        <w:t>_________________________________</w:t>
      </w:r>
      <w:r w:rsidRPr="00A110B6">
        <w:rPr>
          <w:rFonts w:ascii="Arial" w:hAnsi="Arial" w:cs="Arial"/>
          <w:b/>
          <w:sz w:val="23"/>
          <w:szCs w:val="23"/>
          <w:lang w:val="es-MX" w:eastAsia="pt-BR"/>
        </w:rPr>
        <w:t xml:space="preserve"> </w:t>
      </w:r>
      <w:r w:rsidRPr="00A110B6">
        <w:rPr>
          <w:rFonts w:ascii="Arial" w:hAnsi="Arial" w:cs="Arial"/>
          <w:sz w:val="23"/>
          <w:szCs w:val="23"/>
          <w:lang w:val="es-MX" w:eastAsia="pt-BR"/>
        </w:rPr>
        <w:t xml:space="preserve">quien </w:t>
      </w:r>
      <w:r w:rsidR="00886F3D">
        <w:rPr>
          <w:rFonts w:ascii="Arial" w:hAnsi="Arial" w:cs="Arial"/>
          <w:sz w:val="23"/>
          <w:szCs w:val="23"/>
          <w:lang w:val="es-MX" w:eastAsia="pt-BR"/>
        </w:rPr>
        <w:t xml:space="preserve">en adelante </w:t>
      </w:r>
      <w:r w:rsidRPr="00A110B6">
        <w:rPr>
          <w:rFonts w:ascii="Arial" w:hAnsi="Arial" w:cs="Arial"/>
          <w:sz w:val="23"/>
          <w:szCs w:val="23"/>
          <w:lang w:val="es-MX" w:eastAsia="pt-BR"/>
        </w:rPr>
        <w:t>se denomin</w:t>
      </w:r>
      <w:r w:rsidR="00084B88">
        <w:rPr>
          <w:rFonts w:ascii="Arial" w:hAnsi="Arial" w:cs="Arial"/>
          <w:sz w:val="23"/>
          <w:szCs w:val="23"/>
          <w:lang w:val="es-MX" w:eastAsia="pt-BR"/>
        </w:rPr>
        <w:t>ará</w:t>
      </w:r>
      <w:r w:rsidRPr="00A110B6">
        <w:rPr>
          <w:rFonts w:ascii="Arial" w:hAnsi="Arial" w:cs="Arial"/>
          <w:sz w:val="23"/>
          <w:szCs w:val="23"/>
          <w:lang w:val="es-MX" w:eastAsia="pt-BR"/>
        </w:rPr>
        <w:t xml:space="preserve"> </w:t>
      </w:r>
      <w:r w:rsidRPr="00A110B6">
        <w:rPr>
          <w:rFonts w:ascii="Arial" w:hAnsi="Arial" w:cs="Arial"/>
          <w:b/>
          <w:sz w:val="23"/>
          <w:szCs w:val="23"/>
          <w:lang w:val="es-MX" w:eastAsia="pt-BR"/>
        </w:rPr>
        <w:t>EL COMODATARIO</w:t>
      </w:r>
      <w:r w:rsidRPr="00A110B6">
        <w:rPr>
          <w:rFonts w:ascii="Arial" w:hAnsi="Arial" w:cs="Arial"/>
          <w:sz w:val="23"/>
          <w:szCs w:val="23"/>
          <w:lang w:eastAsia="pt-BR"/>
        </w:rPr>
        <w:t>,</w:t>
      </w:r>
      <w:r w:rsidRPr="00A110B6">
        <w:rPr>
          <w:rFonts w:ascii="Arial" w:hAnsi="Arial" w:cs="Arial"/>
          <w:b/>
          <w:sz w:val="23"/>
          <w:szCs w:val="23"/>
          <w:lang w:eastAsia="pt-BR"/>
        </w:rPr>
        <w:t xml:space="preserve"> </w:t>
      </w:r>
      <w:r w:rsidRPr="00A110B6">
        <w:rPr>
          <w:rFonts w:ascii="Arial" w:hAnsi="Arial" w:cs="Arial"/>
          <w:sz w:val="23"/>
          <w:szCs w:val="23"/>
          <w:lang w:eastAsia="pt-BR"/>
        </w:rPr>
        <w:t>hemos</w:t>
      </w:r>
      <w:r w:rsidR="001E672E">
        <w:rPr>
          <w:rFonts w:ascii="Arial" w:hAnsi="Arial" w:cs="Arial"/>
          <w:sz w:val="23"/>
          <w:szCs w:val="23"/>
          <w:lang w:eastAsia="pt-BR"/>
        </w:rPr>
        <w:t xml:space="preserve"> acordado</w:t>
      </w:r>
      <w:r w:rsidR="001E672E" w:rsidRPr="00A110B6">
        <w:rPr>
          <w:rFonts w:ascii="Arial" w:hAnsi="Arial" w:cs="Arial"/>
          <w:sz w:val="23"/>
          <w:szCs w:val="23"/>
          <w:lang w:eastAsia="pt-BR"/>
        </w:rPr>
        <w:t xml:space="preserve"> suscribir </w:t>
      </w:r>
      <w:r w:rsidR="001E672E">
        <w:rPr>
          <w:rFonts w:ascii="Arial" w:hAnsi="Arial" w:cs="Arial"/>
          <w:sz w:val="23"/>
          <w:szCs w:val="23"/>
          <w:lang w:eastAsia="pt-BR"/>
        </w:rPr>
        <w:t>el presente</w:t>
      </w:r>
      <w:r w:rsidR="00B60053" w:rsidRPr="00A110B6">
        <w:rPr>
          <w:rFonts w:ascii="Arial" w:hAnsi="Arial" w:cs="Arial"/>
          <w:sz w:val="23"/>
          <w:szCs w:val="23"/>
          <w:lang w:val="es-MX" w:eastAsia="pt-BR"/>
        </w:rPr>
        <w:t xml:space="preserve"> </w:t>
      </w:r>
      <w:r w:rsidR="00886F3D" w:rsidRPr="00886F3D">
        <w:rPr>
          <w:rFonts w:ascii="Arial" w:hAnsi="Arial" w:cs="Arial"/>
          <w:b/>
          <w:sz w:val="23"/>
          <w:szCs w:val="23"/>
          <w:lang w:eastAsia="pt-BR"/>
        </w:rPr>
        <w:t>CONTRATO DE COMODATO O PR</w:t>
      </w:r>
      <w:r w:rsidR="00084B88">
        <w:rPr>
          <w:rFonts w:ascii="Arial" w:hAnsi="Arial" w:cs="Arial"/>
          <w:b/>
          <w:sz w:val="23"/>
          <w:szCs w:val="23"/>
          <w:lang w:eastAsia="pt-BR"/>
        </w:rPr>
        <w:t>É</w:t>
      </w:r>
      <w:r w:rsidR="00886F3D" w:rsidRPr="00886F3D">
        <w:rPr>
          <w:rFonts w:ascii="Arial" w:hAnsi="Arial" w:cs="Arial"/>
          <w:b/>
          <w:sz w:val="23"/>
          <w:szCs w:val="23"/>
          <w:lang w:eastAsia="pt-BR"/>
        </w:rPr>
        <w:t xml:space="preserve">STAMO DE USO A TÍTULO GRATUITO DEL DOMINIO Y PLANTILLA DE LA PÁGINA </w:t>
      </w:r>
      <w:r w:rsidR="00886F3D" w:rsidRPr="00886F3D">
        <w:rPr>
          <w:rFonts w:ascii="Arial" w:hAnsi="Arial" w:cs="Arial"/>
          <w:b/>
          <w:sz w:val="24"/>
          <w:szCs w:val="24"/>
          <w:lang w:eastAsia="pt-BR"/>
        </w:rPr>
        <w:t>WEB</w:t>
      </w:r>
      <w:r w:rsidR="00886F3D" w:rsidRPr="00886F3D">
        <w:rPr>
          <w:rFonts w:ascii="Arial" w:hAnsi="Arial" w:cs="Arial"/>
          <w:b/>
          <w:i/>
          <w:sz w:val="24"/>
          <w:szCs w:val="24"/>
          <w:lang w:eastAsia="es-ES"/>
        </w:rPr>
        <w:t xml:space="preserve"> </w:t>
      </w:r>
      <w:r w:rsidR="00886F3D" w:rsidRPr="00886F3D">
        <w:rPr>
          <w:rFonts w:ascii="Arial" w:hAnsi="Arial" w:cs="Arial"/>
          <w:bCs/>
          <w:iCs/>
          <w:sz w:val="24"/>
          <w:szCs w:val="24"/>
          <w:lang w:eastAsia="es-ES"/>
        </w:rPr>
        <w:t>el cual se</w:t>
      </w:r>
      <w:r w:rsidRPr="00A110B6">
        <w:rPr>
          <w:rFonts w:ascii="Arial" w:hAnsi="Arial" w:cs="Arial"/>
          <w:sz w:val="23"/>
          <w:szCs w:val="23"/>
          <w:lang w:eastAsia="pt-BR"/>
        </w:rPr>
        <w:t xml:space="preserve"> reg</w:t>
      </w:r>
      <w:r w:rsidR="005F5595">
        <w:rPr>
          <w:rFonts w:ascii="Arial" w:hAnsi="Arial" w:cs="Arial"/>
          <w:sz w:val="23"/>
          <w:szCs w:val="23"/>
          <w:lang w:eastAsia="pt-BR"/>
        </w:rPr>
        <w:t xml:space="preserve">irá </w:t>
      </w:r>
      <w:r w:rsidRPr="00A110B6">
        <w:rPr>
          <w:rFonts w:ascii="Arial" w:hAnsi="Arial" w:cs="Arial"/>
          <w:sz w:val="23"/>
          <w:szCs w:val="23"/>
          <w:lang w:eastAsia="pt-BR"/>
        </w:rPr>
        <w:t>por las siguientes:</w:t>
      </w:r>
    </w:p>
    <w:p w14:paraId="3D8D53E8" w14:textId="71D8D288" w:rsidR="00886F3D" w:rsidRDefault="00886F3D" w:rsidP="00084B88">
      <w:pPr>
        <w:spacing w:after="0" w:line="240" w:lineRule="auto"/>
        <w:jc w:val="both"/>
        <w:rPr>
          <w:rFonts w:ascii="Arial" w:hAnsi="Arial" w:cs="Arial"/>
          <w:sz w:val="23"/>
          <w:szCs w:val="23"/>
          <w:lang w:eastAsia="pt-BR"/>
        </w:rPr>
      </w:pPr>
    </w:p>
    <w:p w14:paraId="261190C9" w14:textId="5E3E4685" w:rsidR="00886F3D" w:rsidRDefault="00886F3D" w:rsidP="00084B88">
      <w:pPr>
        <w:spacing w:after="0" w:line="240" w:lineRule="auto"/>
        <w:jc w:val="center"/>
        <w:rPr>
          <w:rFonts w:ascii="Arial" w:hAnsi="Arial" w:cs="Arial"/>
          <w:b/>
          <w:sz w:val="23"/>
          <w:szCs w:val="23"/>
          <w:lang w:eastAsia="pt-BR"/>
        </w:rPr>
      </w:pPr>
      <w:r w:rsidRPr="00A110B6">
        <w:rPr>
          <w:rFonts w:ascii="Arial" w:hAnsi="Arial" w:cs="Arial"/>
          <w:b/>
          <w:sz w:val="23"/>
          <w:szCs w:val="23"/>
          <w:lang w:eastAsia="pt-BR"/>
        </w:rPr>
        <w:t>CLÁUSULA</w:t>
      </w:r>
      <w:r>
        <w:rPr>
          <w:rFonts w:ascii="Arial" w:hAnsi="Arial" w:cs="Arial"/>
          <w:b/>
          <w:sz w:val="23"/>
          <w:szCs w:val="23"/>
          <w:lang w:eastAsia="pt-BR"/>
        </w:rPr>
        <w:t>S</w:t>
      </w:r>
    </w:p>
    <w:p w14:paraId="00C80734" w14:textId="77777777" w:rsidR="00717E50" w:rsidRPr="00A110B6" w:rsidRDefault="00717E50" w:rsidP="00084B88">
      <w:pPr>
        <w:spacing w:after="0" w:line="240" w:lineRule="auto"/>
        <w:jc w:val="both"/>
        <w:rPr>
          <w:rFonts w:ascii="Arial" w:hAnsi="Arial" w:cs="Arial"/>
          <w:b/>
          <w:sz w:val="23"/>
          <w:szCs w:val="23"/>
          <w:lang w:eastAsia="pt-BR"/>
        </w:rPr>
      </w:pPr>
    </w:p>
    <w:p w14:paraId="14C8F6B6" w14:textId="23CF0C08" w:rsidR="00E216C6" w:rsidRPr="00493951" w:rsidRDefault="00EC681D" w:rsidP="00084B88">
      <w:pPr>
        <w:spacing w:after="0" w:line="240" w:lineRule="auto"/>
        <w:jc w:val="both"/>
        <w:rPr>
          <w:rFonts w:ascii="Arial" w:hAnsi="Arial" w:cs="Arial"/>
          <w:strike/>
          <w:sz w:val="23"/>
          <w:szCs w:val="23"/>
          <w:lang w:eastAsia="pt-BR"/>
        </w:rPr>
      </w:pPr>
      <w:r w:rsidRPr="00A110B6">
        <w:rPr>
          <w:rFonts w:ascii="Arial" w:hAnsi="Arial" w:cs="Arial"/>
          <w:b/>
          <w:sz w:val="23"/>
          <w:szCs w:val="23"/>
          <w:lang w:eastAsia="pt-BR"/>
        </w:rPr>
        <w:t>CLÁUSULA</w:t>
      </w:r>
      <w:r w:rsidR="00E216C6" w:rsidRPr="00A110B6">
        <w:rPr>
          <w:rFonts w:ascii="Arial" w:hAnsi="Arial" w:cs="Arial"/>
          <w:b/>
          <w:sz w:val="23"/>
          <w:szCs w:val="23"/>
          <w:lang w:eastAsia="pt-BR"/>
        </w:rPr>
        <w:t xml:space="preserve"> PRIMERA</w:t>
      </w:r>
      <w:r w:rsidR="00A110B6">
        <w:rPr>
          <w:rFonts w:ascii="Arial" w:hAnsi="Arial" w:cs="Arial"/>
          <w:b/>
          <w:sz w:val="23"/>
          <w:szCs w:val="23"/>
          <w:lang w:eastAsia="pt-BR"/>
        </w:rPr>
        <w:t>. -</w:t>
      </w:r>
      <w:r w:rsidR="008C0F5C" w:rsidRPr="00A110B6">
        <w:rPr>
          <w:rFonts w:ascii="Arial" w:hAnsi="Arial" w:cs="Arial"/>
          <w:b/>
          <w:sz w:val="23"/>
          <w:szCs w:val="23"/>
          <w:lang w:eastAsia="pt-BR"/>
        </w:rPr>
        <w:t xml:space="preserve"> </w:t>
      </w:r>
      <w:r w:rsidR="00E216C6" w:rsidRPr="00A110B6">
        <w:rPr>
          <w:rFonts w:ascii="Arial" w:hAnsi="Arial" w:cs="Arial"/>
          <w:b/>
          <w:sz w:val="23"/>
          <w:szCs w:val="23"/>
          <w:lang w:eastAsia="pt-BR"/>
        </w:rPr>
        <w:t>OBJETO.</w:t>
      </w:r>
      <w:r w:rsidR="00E216C6" w:rsidRPr="00A110B6">
        <w:rPr>
          <w:rFonts w:ascii="Arial" w:hAnsi="Arial" w:cs="Arial"/>
          <w:sz w:val="23"/>
          <w:szCs w:val="23"/>
          <w:lang w:eastAsia="pt-BR"/>
        </w:rPr>
        <w:t xml:space="preserve"> </w:t>
      </w:r>
      <w:r w:rsidR="00B5518C" w:rsidRPr="00A110B6">
        <w:rPr>
          <w:rFonts w:ascii="Arial" w:hAnsi="Arial" w:cs="Arial"/>
          <w:b/>
          <w:bCs/>
          <w:sz w:val="23"/>
          <w:szCs w:val="23"/>
          <w:lang w:eastAsia="pt-BR"/>
        </w:rPr>
        <w:t>EL COMODANTE</w:t>
      </w:r>
      <w:r w:rsidR="002476A3" w:rsidRPr="00A110B6">
        <w:rPr>
          <w:rFonts w:ascii="Arial" w:hAnsi="Arial" w:cs="Arial"/>
          <w:sz w:val="23"/>
          <w:szCs w:val="23"/>
          <w:lang w:eastAsia="pt-BR"/>
        </w:rPr>
        <w:t xml:space="preserve"> </w:t>
      </w:r>
      <w:r w:rsidR="00886F3D" w:rsidRPr="00A110B6">
        <w:rPr>
          <w:rFonts w:ascii="Arial" w:hAnsi="Arial" w:cs="Arial"/>
          <w:sz w:val="23"/>
          <w:szCs w:val="23"/>
          <w:lang w:eastAsia="pt-BR"/>
        </w:rPr>
        <w:t xml:space="preserve">entrega a título de </w:t>
      </w:r>
      <w:r w:rsidR="00886F3D" w:rsidRPr="00A110B6">
        <w:rPr>
          <w:rFonts w:ascii="Arial" w:hAnsi="Arial" w:cs="Arial"/>
          <w:b/>
          <w:bCs/>
          <w:sz w:val="23"/>
          <w:szCs w:val="23"/>
          <w:lang w:eastAsia="pt-BR"/>
        </w:rPr>
        <w:t xml:space="preserve">COMODATO O </w:t>
      </w:r>
      <w:r w:rsidR="008279B0">
        <w:rPr>
          <w:rFonts w:ascii="Arial" w:hAnsi="Arial" w:cs="Arial"/>
          <w:b/>
          <w:bCs/>
          <w:sz w:val="23"/>
          <w:szCs w:val="23"/>
          <w:lang w:eastAsia="pt-BR"/>
        </w:rPr>
        <w:t xml:space="preserve">Y/O </w:t>
      </w:r>
      <w:r w:rsidR="00886F3D" w:rsidRPr="00A110B6">
        <w:rPr>
          <w:rFonts w:ascii="Arial" w:hAnsi="Arial" w:cs="Arial"/>
          <w:b/>
          <w:bCs/>
          <w:sz w:val="23"/>
          <w:szCs w:val="23"/>
          <w:lang w:eastAsia="pt-BR"/>
        </w:rPr>
        <w:t>PRÉSTAMO DE USO</w:t>
      </w:r>
      <w:r w:rsidR="00886F3D">
        <w:rPr>
          <w:rFonts w:ascii="Arial" w:hAnsi="Arial" w:cs="Arial"/>
          <w:sz w:val="23"/>
          <w:szCs w:val="23"/>
          <w:lang w:eastAsia="pt-BR"/>
        </w:rPr>
        <w:t xml:space="preserve"> y de manera </w:t>
      </w:r>
      <w:r w:rsidR="002476A3" w:rsidRPr="00A110B6">
        <w:rPr>
          <w:rFonts w:ascii="Arial" w:hAnsi="Arial" w:cs="Arial"/>
          <w:sz w:val="23"/>
          <w:szCs w:val="23"/>
          <w:lang w:eastAsia="pt-BR"/>
        </w:rPr>
        <w:t>gratuita a</w:t>
      </w:r>
      <w:r w:rsidR="00DE4403" w:rsidRPr="00A110B6">
        <w:rPr>
          <w:rFonts w:ascii="Arial" w:hAnsi="Arial" w:cs="Arial"/>
          <w:sz w:val="23"/>
          <w:szCs w:val="23"/>
          <w:lang w:eastAsia="pt-BR"/>
        </w:rPr>
        <w:t xml:space="preserve"> </w:t>
      </w:r>
      <w:r w:rsidR="00987469" w:rsidRPr="00A110B6">
        <w:rPr>
          <w:rFonts w:ascii="Arial" w:hAnsi="Arial" w:cs="Arial"/>
          <w:b/>
          <w:bCs/>
          <w:sz w:val="23"/>
          <w:szCs w:val="23"/>
          <w:lang w:eastAsia="pt-BR"/>
        </w:rPr>
        <w:t>EL COMODATARIO</w:t>
      </w:r>
      <w:r w:rsidR="002476A3" w:rsidRPr="00A110B6">
        <w:rPr>
          <w:rFonts w:ascii="Arial" w:hAnsi="Arial" w:cs="Arial"/>
          <w:b/>
          <w:bCs/>
          <w:sz w:val="23"/>
          <w:szCs w:val="23"/>
          <w:lang w:eastAsia="pt-BR"/>
        </w:rPr>
        <w:t>,</w:t>
      </w:r>
      <w:r w:rsidR="002476A3" w:rsidRPr="00A110B6">
        <w:rPr>
          <w:rFonts w:ascii="Arial" w:hAnsi="Arial" w:cs="Arial"/>
          <w:sz w:val="23"/>
          <w:szCs w:val="23"/>
          <w:lang w:eastAsia="pt-BR"/>
        </w:rPr>
        <w:t xml:space="preserve"> </w:t>
      </w:r>
      <w:r w:rsidR="00886F3D" w:rsidRPr="00EE2D94">
        <w:rPr>
          <w:rFonts w:ascii="Arial" w:hAnsi="Arial" w:cs="Arial"/>
          <w:sz w:val="24"/>
          <w:szCs w:val="24"/>
          <w:lang w:val="es-US"/>
        </w:rPr>
        <w:t xml:space="preserve">la administración </w:t>
      </w:r>
      <w:r w:rsidR="00886F3D">
        <w:rPr>
          <w:rFonts w:ascii="Arial" w:hAnsi="Arial" w:cs="Arial"/>
          <w:sz w:val="24"/>
          <w:szCs w:val="24"/>
          <w:lang w:val="es-US"/>
        </w:rPr>
        <w:t xml:space="preserve">y </w:t>
      </w:r>
      <w:r w:rsidR="00886F3D" w:rsidRPr="00EE2D94">
        <w:rPr>
          <w:rFonts w:ascii="Arial" w:hAnsi="Arial" w:cs="Arial"/>
          <w:sz w:val="24"/>
          <w:szCs w:val="24"/>
          <w:lang w:val="es-US"/>
        </w:rPr>
        <w:t>el uso exclusivo de</w:t>
      </w:r>
      <w:r w:rsidR="008279B0">
        <w:rPr>
          <w:rFonts w:ascii="Arial" w:hAnsi="Arial" w:cs="Arial"/>
          <w:sz w:val="24"/>
          <w:szCs w:val="24"/>
          <w:lang w:val="es-US"/>
        </w:rPr>
        <w:t>l</w:t>
      </w:r>
      <w:r w:rsidR="00886F3D" w:rsidRPr="00EE2D94">
        <w:rPr>
          <w:rFonts w:ascii="Arial" w:hAnsi="Arial" w:cs="Arial"/>
          <w:sz w:val="24"/>
          <w:szCs w:val="24"/>
          <w:lang w:val="es-US"/>
        </w:rPr>
        <w:t xml:space="preserve"> sitio web</w:t>
      </w:r>
      <w:r w:rsidR="00AD0CB4">
        <w:rPr>
          <w:rFonts w:ascii="Arial" w:hAnsi="Arial" w:cs="Arial"/>
          <w:sz w:val="24"/>
          <w:szCs w:val="24"/>
          <w:lang w:val="es-US"/>
        </w:rPr>
        <w:t xml:space="preserve"> y el correo</w:t>
      </w:r>
      <w:r w:rsidR="00CB1F21">
        <w:rPr>
          <w:rFonts w:ascii="Arial" w:hAnsi="Arial" w:cs="Arial"/>
          <w:sz w:val="24"/>
          <w:szCs w:val="24"/>
          <w:lang w:val="es-US"/>
        </w:rPr>
        <w:t xml:space="preserve"> electrónico</w:t>
      </w:r>
      <w:r w:rsidR="00AD0CB4">
        <w:rPr>
          <w:rFonts w:ascii="Arial" w:hAnsi="Arial" w:cs="Arial"/>
          <w:sz w:val="24"/>
          <w:szCs w:val="24"/>
          <w:lang w:val="es-US"/>
        </w:rPr>
        <w:t xml:space="preserve"> institucional de la “U.C.N.C.”</w:t>
      </w:r>
      <w:r w:rsidR="00886F3D">
        <w:rPr>
          <w:rFonts w:ascii="Arial" w:hAnsi="Arial" w:cs="Arial"/>
          <w:sz w:val="24"/>
          <w:szCs w:val="24"/>
          <w:lang w:val="es-US"/>
        </w:rPr>
        <w:t xml:space="preserve"> para la </w:t>
      </w:r>
      <w:r w:rsidR="0019546F">
        <w:rPr>
          <w:rFonts w:ascii="Arial" w:hAnsi="Arial" w:cs="Arial"/>
          <w:sz w:val="24"/>
          <w:szCs w:val="24"/>
          <w:lang w:val="es-US"/>
        </w:rPr>
        <w:t>N</w:t>
      </w:r>
      <w:r w:rsidR="00886F3D">
        <w:rPr>
          <w:rFonts w:ascii="Arial" w:hAnsi="Arial" w:cs="Arial"/>
          <w:sz w:val="24"/>
          <w:szCs w:val="24"/>
          <w:lang w:val="es-US"/>
        </w:rPr>
        <w:t>otarí</w:t>
      </w:r>
      <w:r w:rsidR="00C137FA">
        <w:rPr>
          <w:rFonts w:ascii="Arial" w:hAnsi="Arial" w:cs="Arial"/>
          <w:sz w:val="24"/>
          <w:szCs w:val="24"/>
          <w:lang w:val="es-US"/>
        </w:rPr>
        <w:t xml:space="preserve">a </w:t>
      </w:r>
      <w:r w:rsidR="008279B0" w:rsidRPr="00B60053">
        <w:rPr>
          <w:rFonts w:ascii="Arial" w:hAnsi="Arial" w:cs="Arial"/>
          <w:b/>
          <w:color w:val="FFFFFF" w:themeColor="background1"/>
          <w:sz w:val="23"/>
          <w:szCs w:val="23"/>
          <w:shd w:val="clear" w:color="auto" w:fill="F2F2F2" w:themeFill="background1" w:themeFillShade="F2"/>
          <w:lang w:eastAsia="pt-BR"/>
        </w:rPr>
        <w:t>_______</w:t>
      </w:r>
      <w:r w:rsidR="0019546F" w:rsidRPr="00B60053">
        <w:rPr>
          <w:rFonts w:ascii="Arial" w:hAnsi="Arial" w:cs="Arial"/>
          <w:b/>
          <w:color w:val="FFFFFF" w:themeColor="background1"/>
          <w:sz w:val="23"/>
          <w:szCs w:val="23"/>
          <w:shd w:val="clear" w:color="auto" w:fill="F2F2F2" w:themeFill="background1" w:themeFillShade="F2"/>
          <w:lang w:eastAsia="pt-BR"/>
        </w:rPr>
        <w:t>_________________________</w:t>
      </w:r>
      <w:r w:rsidR="00AD0CB4">
        <w:rPr>
          <w:rFonts w:ascii="Arial" w:hAnsi="Arial" w:cs="Arial"/>
          <w:b/>
          <w:color w:val="FFFFFF" w:themeColor="background1"/>
          <w:sz w:val="23"/>
          <w:szCs w:val="23"/>
          <w:shd w:val="clear" w:color="auto" w:fill="F2F2F2" w:themeFill="background1" w:themeFillShade="F2"/>
          <w:lang w:eastAsia="pt-BR"/>
        </w:rPr>
        <w:t xml:space="preserve">         </w:t>
      </w:r>
      <w:r w:rsidR="008279B0" w:rsidRPr="00B60053">
        <w:rPr>
          <w:rFonts w:ascii="Arial" w:hAnsi="Arial" w:cs="Arial"/>
          <w:b/>
          <w:color w:val="FFFFFF" w:themeColor="background1"/>
          <w:sz w:val="23"/>
          <w:szCs w:val="23"/>
          <w:shd w:val="clear" w:color="auto" w:fill="F2F2F2" w:themeFill="background1" w:themeFillShade="F2"/>
          <w:lang w:eastAsia="pt-BR"/>
        </w:rPr>
        <w:t>_</w:t>
      </w:r>
      <w:r w:rsidR="008279B0" w:rsidRPr="007F49C8">
        <w:rPr>
          <w:rFonts w:ascii="Arial" w:hAnsi="Arial" w:cs="Arial"/>
          <w:color w:val="FFFFFF" w:themeColor="background1"/>
          <w:sz w:val="24"/>
          <w:szCs w:val="24"/>
          <w:lang w:val="es-US"/>
        </w:rPr>
        <w:t xml:space="preserve"> </w:t>
      </w:r>
      <w:r w:rsidR="00886F3D">
        <w:rPr>
          <w:rFonts w:ascii="Arial" w:hAnsi="Arial" w:cs="Arial"/>
          <w:sz w:val="24"/>
          <w:szCs w:val="24"/>
          <w:lang w:val="es-US"/>
        </w:rPr>
        <w:t>de conformidad con las políticas y lineamientos establecidos por la “U.C.N.C.”</w:t>
      </w:r>
    </w:p>
    <w:p w14:paraId="7CAD6D05" w14:textId="77777777" w:rsidR="00717E50" w:rsidRPr="00A110B6" w:rsidRDefault="00717E50" w:rsidP="00084B88">
      <w:pPr>
        <w:spacing w:after="0" w:line="240" w:lineRule="auto"/>
        <w:jc w:val="both"/>
        <w:rPr>
          <w:rFonts w:ascii="Arial" w:hAnsi="Arial" w:cs="Arial"/>
          <w:b/>
          <w:sz w:val="23"/>
          <w:szCs w:val="23"/>
          <w:lang w:eastAsia="pt-BR"/>
        </w:rPr>
      </w:pPr>
    </w:p>
    <w:p w14:paraId="1523C815" w14:textId="0E7A0161" w:rsidR="00526D4C" w:rsidRDefault="00EC681D"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highlight w:val="yellow"/>
          <w:shd w:val="clear" w:color="auto" w:fill="FFFFFF"/>
        </w:rPr>
      </w:pPr>
      <w:r w:rsidRPr="00526D4C">
        <w:rPr>
          <w:rFonts w:ascii="Arial" w:hAnsi="Arial" w:cs="Arial"/>
          <w:b/>
          <w:bCs/>
          <w:color w:val="000000" w:themeColor="text1"/>
          <w:sz w:val="23"/>
          <w:szCs w:val="23"/>
          <w:shd w:val="clear" w:color="auto" w:fill="FFFFFF"/>
        </w:rPr>
        <w:t>CLÁUSULA</w:t>
      </w:r>
      <w:r w:rsidR="00E216C6" w:rsidRPr="00526D4C">
        <w:rPr>
          <w:rFonts w:ascii="Arial" w:hAnsi="Arial" w:cs="Arial"/>
          <w:b/>
          <w:bCs/>
          <w:color w:val="000000" w:themeColor="text1"/>
          <w:sz w:val="23"/>
          <w:szCs w:val="23"/>
          <w:shd w:val="clear" w:color="auto" w:fill="FFFFFF"/>
        </w:rPr>
        <w:t xml:space="preserve"> </w:t>
      </w:r>
      <w:r w:rsidR="00A110B6" w:rsidRPr="00A3099E">
        <w:rPr>
          <w:rFonts w:ascii="Arial" w:hAnsi="Arial" w:cs="Arial"/>
          <w:b/>
          <w:bCs/>
          <w:color w:val="000000" w:themeColor="text1"/>
          <w:sz w:val="23"/>
          <w:szCs w:val="23"/>
          <w:shd w:val="clear" w:color="auto" w:fill="FFFFFF"/>
        </w:rPr>
        <w:t>SEGUNDA</w:t>
      </w:r>
      <w:r w:rsidR="00526D4C" w:rsidRPr="00A3099E">
        <w:rPr>
          <w:rFonts w:ascii="Arial" w:hAnsi="Arial" w:cs="Arial"/>
          <w:szCs w:val="24"/>
        </w:rPr>
        <w:t xml:space="preserve"> </w:t>
      </w:r>
      <w:r w:rsidR="00445D23" w:rsidRPr="00A3099E">
        <w:rPr>
          <w:rFonts w:ascii="Arial" w:hAnsi="Arial" w:cs="Arial"/>
          <w:b/>
          <w:sz w:val="23"/>
          <w:szCs w:val="23"/>
          <w:shd w:val="clear" w:color="auto" w:fill="FFFFFF"/>
        </w:rPr>
        <w:t>-</w:t>
      </w:r>
      <w:r w:rsidR="008C0F5C" w:rsidRPr="00A3099E">
        <w:rPr>
          <w:rFonts w:ascii="Arial" w:hAnsi="Arial" w:cs="Arial"/>
          <w:b/>
          <w:sz w:val="23"/>
          <w:szCs w:val="23"/>
          <w:shd w:val="clear" w:color="auto" w:fill="FFFFFF"/>
        </w:rPr>
        <w:t xml:space="preserve"> </w:t>
      </w:r>
      <w:r w:rsidR="00E216C6" w:rsidRPr="00A3099E">
        <w:rPr>
          <w:rFonts w:ascii="Arial" w:hAnsi="Arial" w:cs="Arial"/>
          <w:b/>
          <w:sz w:val="23"/>
          <w:szCs w:val="23"/>
          <w:shd w:val="clear" w:color="auto" w:fill="FFFFFF"/>
        </w:rPr>
        <w:t>DESTINACIÓN.</w:t>
      </w:r>
      <w:r w:rsidR="00E216C6" w:rsidRPr="00A3099E">
        <w:rPr>
          <w:rFonts w:ascii="Arial" w:hAnsi="Arial" w:cs="Arial"/>
          <w:sz w:val="23"/>
          <w:szCs w:val="23"/>
          <w:shd w:val="clear" w:color="auto" w:fill="FFFFFF"/>
        </w:rPr>
        <w:t xml:space="preserve"> </w:t>
      </w:r>
      <w:r w:rsidR="00987469" w:rsidRPr="00A3099E">
        <w:rPr>
          <w:rFonts w:ascii="Arial" w:hAnsi="Arial" w:cs="Arial"/>
          <w:b/>
          <w:bCs/>
          <w:sz w:val="23"/>
          <w:szCs w:val="23"/>
          <w:shd w:val="clear" w:color="auto" w:fill="FFFFFF"/>
        </w:rPr>
        <w:t>EL COMODATARIO</w:t>
      </w:r>
      <w:r w:rsidR="00E216C6" w:rsidRPr="00A3099E">
        <w:rPr>
          <w:rFonts w:ascii="Arial" w:hAnsi="Arial" w:cs="Arial"/>
          <w:sz w:val="23"/>
          <w:szCs w:val="23"/>
          <w:shd w:val="clear" w:color="auto" w:fill="FFFFFF"/>
        </w:rPr>
        <w:t xml:space="preserve"> </w:t>
      </w:r>
      <w:r w:rsidR="00526D4C" w:rsidRPr="00A3099E">
        <w:rPr>
          <w:rFonts w:ascii="Arial" w:hAnsi="Arial" w:cs="Arial"/>
          <w:sz w:val="23"/>
          <w:szCs w:val="23"/>
          <w:shd w:val="clear" w:color="auto" w:fill="FFFFFF"/>
        </w:rPr>
        <w:t xml:space="preserve">destinará la página o </w:t>
      </w:r>
      <w:r w:rsidR="00A3099E" w:rsidRPr="00A3099E">
        <w:rPr>
          <w:rFonts w:ascii="Arial" w:hAnsi="Arial" w:cs="Arial"/>
          <w:sz w:val="23"/>
          <w:szCs w:val="23"/>
          <w:shd w:val="clear" w:color="auto" w:fill="FFFFFF"/>
        </w:rPr>
        <w:t>sitio entregado,</w:t>
      </w:r>
      <w:r w:rsidR="00526D4C" w:rsidRPr="00A3099E">
        <w:rPr>
          <w:rFonts w:ascii="Arial" w:hAnsi="Arial" w:cs="Arial"/>
          <w:sz w:val="23"/>
          <w:szCs w:val="23"/>
          <w:shd w:val="clear" w:color="auto" w:fill="FFFFFF"/>
        </w:rPr>
        <w:t xml:space="preserve"> única y exclusivamente para publicar información relacionada con</w:t>
      </w:r>
      <w:r w:rsidR="00A3099E" w:rsidRPr="00A3099E">
        <w:rPr>
          <w:rFonts w:ascii="Arial" w:hAnsi="Arial" w:cs="Arial"/>
          <w:sz w:val="23"/>
          <w:szCs w:val="23"/>
          <w:shd w:val="clear" w:color="auto" w:fill="FFFFFF"/>
        </w:rPr>
        <w:t xml:space="preserve"> la </w:t>
      </w:r>
      <w:r w:rsidR="00084B88">
        <w:rPr>
          <w:rFonts w:ascii="Arial" w:hAnsi="Arial" w:cs="Arial"/>
          <w:sz w:val="23"/>
          <w:szCs w:val="23"/>
          <w:shd w:val="clear" w:color="auto" w:fill="FFFFFF"/>
        </w:rPr>
        <w:t>N</w:t>
      </w:r>
      <w:r w:rsidR="00A3099E" w:rsidRPr="00A3099E">
        <w:rPr>
          <w:rFonts w:ascii="Arial" w:hAnsi="Arial" w:cs="Arial"/>
          <w:sz w:val="23"/>
          <w:szCs w:val="23"/>
          <w:shd w:val="clear" w:color="auto" w:fill="FFFFFF"/>
        </w:rPr>
        <w:t xml:space="preserve">otaría, el </w:t>
      </w:r>
      <w:r w:rsidR="0019546F">
        <w:rPr>
          <w:rFonts w:ascii="Arial" w:hAnsi="Arial" w:cs="Arial"/>
          <w:sz w:val="23"/>
          <w:szCs w:val="23"/>
          <w:shd w:val="clear" w:color="auto" w:fill="FFFFFF"/>
        </w:rPr>
        <w:t xml:space="preserve">ejercicio de la función fedataria </w:t>
      </w:r>
      <w:r w:rsidR="00A3099E" w:rsidRPr="00A3099E">
        <w:rPr>
          <w:rFonts w:ascii="Arial" w:hAnsi="Arial" w:cs="Arial"/>
          <w:sz w:val="23"/>
          <w:szCs w:val="23"/>
          <w:shd w:val="clear" w:color="auto" w:fill="FFFFFF"/>
        </w:rPr>
        <w:t xml:space="preserve">y </w:t>
      </w:r>
      <w:r w:rsidR="005F5595">
        <w:rPr>
          <w:rFonts w:ascii="Arial" w:hAnsi="Arial" w:cs="Arial"/>
          <w:sz w:val="23"/>
          <w:szCs w:val="23"/>
          <w:shd w:val="clear" w:color="auto" w:fill="FFFFFF"/>
        </w:rPr>
        <w:t>lo relacionado con e</w:t>
      </w:r>
      <w:r w:rsidR="00A3099E" w:rsidRPr="00A3099E">
        <w:rPr>
          <w:rFonts w:ascii="Arial" w:hAnsi="Arial" w:cs="Arial"/>
          <w:sz w:val="23"/>
          <w:szCs w:val="23"/>
          <w:shd w:val="clear" w:color="auto" w:fill="FFFFFF"/>
        </w:rPr>
        <w:t xml:space="preserve">l marco institucional de la “U.C.N.C.”, </w:t>
      </w:r>
      <w:r w:rsidR="0019546F">
        <w:rPr>
          <w:rFonts w:ascii="Arial" w:hAnsi="Arial" w:cs="Arial"/>
          <w:sz w:val="23"/>
          <w:szCs w:val="23"/>
          <w:shd w:val="clear" w:color="auto" w:fill="FFFFFF"/>
        </w:rPr>
        <w:t xml:space="preserve">por lo que es el único </w:t>
      </w:r>
      <w:r w:rsidR="0019546F" w:rsidRPr="00A3099E">
        <w:rPr>
          <w:rFonts w:ascii="Arial" w:hAnsi="Arial" w:cs="Arial"/>
          <w:sz w:val="23"/>
          <w:szCs w:val="23"/>
          <w:shd w:val="clear" w:color="auto" w:fill="FFFFFF"/>
        </w:rPr>
        <w:t>responsable</w:t>
      </w:r>
      <w:r w:rsidR="0019546F">
        <w:rPr>
          <w:rFonts w:ascii="Arial" w:hAnsi="Arial" w:cs="Arial"/>
          <w:sz w:val="23"/>
          <w:szCs w:val="23"/>
          <w:shd w:val="clear" w:color="auto" w:fill="FFFFFF"/>
        </w:rPr>
        <w:t xml:space="preserve"> </w:t>
      </w:r>
      <w:r w:rsidR="00084B88">
        <w:rPr>
          <w:rFonts w:ascii="Arial" w:hAnsi="Arial" w:cs="Arial"/>
          <w:sz w:val="23"/>
          <w:szCs w:val="23"/>
          <w:shd w:val="clear" w:color="auto" w:fill="FFFFFF"/>
        </w:rPr>
        <w:t xml:space="preserve">por el uso y el </w:t>
      </w:r>
      <w:r w:rsidR="00A3099E" w:rsidRPr="00A3099E">
        <w:rPr>
          <w:rFonts w:ascii="Arial" w:hAnsi="Arial" w:cs="Arial"/>
          <w:sz w:val="23"/>
          <w:szCs w:val="23"/>
          <w:shd w:val="clear" w:color="auto" w:fill="FFFFFF"/>
        </w:rPr>
        <w:t>contenido que allí se publique.</w:t>
      </w:r>
    </w:p>
    <w:p w14:paraId="02F2D024" w14:textId="77777777" w:rsidR="005F5595" w:rsidRDefault="005F5595"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highlight w:val="yellow"/>
          <w:shd w:val="clear" w:color="auto" w:fill="FFFFFF"/>
        </w:rPr>
      </w:pPr>
    </w:p>
    <w:p w14:paraId="32481A3C" w14:textId="1F5616B6" w:rsidR="00084B88" w:rsidRDefault="00A3099E"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r w:rsidRPr="00A3099E">
        <w:rPr>
          <w:rFonts w:ascii="Arial" w:hAnsi="Arial" w:cs="Arial"/>
          <w:b/>
          <w:bCs/>
          <w:sz w:val="23"/>
          <w:szCs w:val="23"/>
          <w:shd w:val="clear" w:color="auto" w:fill="FFFFFF"/>
        </w:rPr>
        <w:t>PARÁGRAFO</w:t>
      </w:r>
      <w:r w:rsidR="00084B88">
        <w:rPr>
          <w:rFonts w:ascii="Arial" w:hAnsi="Arial" w:cs="Arial"/>
          <w:b/>
          <w:bCs/>
          <w:sz w:val="23"/>
          <w:szCs w:val="23"/>
          <w:shd w:val="clear" w:color="auto" w:fill="FFFFFF"/>
        </w:rPr>
        <w:t xml:space="preserve"> 1</w:t>
      </w:r>
      <w:r w:rsidRPr="00A3099E">
        <w:rPr>
          <w:rFonts w:ascii="Arial" w:hAnsi="Arial" w:cs="Arial"/>
          <w:b/>
          <w:bCs/>
          <w:sz w:val="23"/>
          <w:szCs w:val="23"/>
          <w:shd w:val="clear" w:color="auto" w:fill="FFFFFF"/>
        </w:rPr>
        <w:t xml:space="preserve">.  </w:t>
      </w:r>
      <w:r w:rsidRPr="00A3099E">
        <w:rPr>
          <w:rFonts w:ascii="Arial" w:hAnsi="Arial" w:cs="Arial"/>
          <w:sz w:val="23"/>
          <w:szCs w:val="23"/>
          <w:shd w:val="clear" w:color="auto" w:fill="FFFFFF"/>
        </w:rPr>
        <w:t xml:space="preserve">En caso de que </w:t>
      </w:r>
      <w:r w:rsidR="00AD717E" w:rsidRPr="00A3099E">
        <w:rPr>
          <w:rFonts w:ascii="Arial" w:hAnsi="Arial" w:cs="Arial"/>
          <w:b/>
          <w:bCs/>
          <w:sz w:val="23"/>
          <w:szCs w:val="23"/>
          <w:shd w:val="clear" w:color="auto" w:fill="FFFFFF"/>
        </w:rPr>
        <w:t>EL COMODATARIO</w:t>
      </w:r>
      <w:r w:rsidR="00AD717E" w:rsidRPr="00A3099E">
        <w:rPr>
          <w:rFonts w:ascii="Arial" w:hAnsi="Arial" w:cs="Arial"/>
          <w:sz w:val="23"/>
          <w:szCs w:val="23"/>
          <w:shd w:val="clear" w:color="auto" w:fill="FFFFFF"/>
        </w:rPr>
        <w:t xml:space="preserve"> </w:t>
      </w:r>
      <w:r w:rsidRPr="00A3099E">
        <w:rPr>
          <w:rFonts w:ascii="Arial" w:hAnsi="Arial" w:cs="Arial"/>
          <w:sz w:val="23"/>
          <w:szCs w:val="23"/>
          <w:shd w:val="clear" w:color="auto" w:fill="FFFFFF"/>
        </w:rPr>
        <w:t>le dé a la página</w:t>
      </w:r>
      <w:r>
        <w:rPr>
          <w:rFonts w:ascii="Arial" w:hAnsi="Arial" w:cs="Arial"/>
          <w:sz w:val="23"/>
          <w:szCs w:val="23"/>
          <w:shd w:val="clear" w:color="auto" w:fill="FFFFFF"/>
        </w:rPr>
        <w:t xml:space="preserve"> </w:t>
      </w:r>
      <w:r w:rsidR="00AD717E" w:rsidRPr="00A3099E">
        <w:rPr>
          <w:rFonts w:ascii="Arial" w:hAnsi="Arial" w:cs="Arial"/>
          <w:sz w:val="23"/>
          <w:szCs w:val="23"/>
          <w:shd w:val="clear" w:color="auto" w:fill="FFFFFF"/>
        </w:rPr>
        <w:t>un uso o destinación diferente,</w:t>
      </w:r>
      <w:r w:rsidRPr="00A3099E">
        <w:rPr>
          <w:rFonts w:ascii="Arial" w:hAnsi="Arial" w:cs="Arial"/>
          <w:sz w:val="23"/>
          <w:szCs w:val="23"/>
          <w:shd w:val="clear" w:color="auto" w:fill="FFFFFF"/>
        </w:rPr>
        <w:t xml:space="preserve"> </w:t>
      </w:r>
      <w:r w:rsidRPr="00A3099E">
        <w:rPr>
          <w:rFonts w:ascii="Arial" w:hAnsi="Arial" w:cs="Arial"/>
          <w:b/>
          <w:bCs/>
          <w:sz w:val="23"/>
          <w:szCs w:val="23"/>
          <w:lang w:eastAsia="pt-BR"/>
        </w:rPr>
        <w:t xml:space="preserve">EL COMODANTE </w:t>
      </w:r>
      <w:r w:rsidRPr="00A3099E">
        <w:rPr>
          <w:rFonts w:ascii="Arial" w:hAnsi="Arial" w:cs="Arial"/>
          <w:sz w:val="23"/>
          <w:szCs w:val="23"/>
          <w:lang w:eastAsia="pt-BR"/>
        </w:rPr>
        <w:t>podrá</w:t>
      </w:r>
      <w:r w:rsidR="00AD717E" w:rsidRPr="00A3099E">
        <w:rPr>
          <w:rFonts w:ascii="Arial" w:hAnsi="Arial" w:cs="Arial"/>
          <w:sz w:val="23"/>
          <w:szCs w:val="23"/>
          <w:shd w:val="clear" w:color="auto" w:fill="FFFFFF"/>
        </w:rPr>
        <w:t xml:space="preserve"> solicitar la restitución </w:t>
      </w:r>
      <w:r w:rsidRPr="00A3099E">
        <w:rPr>
          <w:rFonts w:ascii="Arial" w:hAnsi="Arial" w:cs="Arial"/>
          <w:sz w:val="23"/>
          <w:szCs w:val="23"/>
          <w:shd w:val="clear" w:color="auto" w:fill="FFFFFF"/>
        </w:rPr>
        <w:t>y cancelación del dominio</w:t>
      </w:r>
      <w:r>
        <w:rPr>
          <w:rFonts w:ascii="Arial" w:hAnsi="Arial" w:cs="Arial"/>
          <w:sz w:val="23"/>
          <w:szCs w:val="23"/>
          <w:shd w:val="clear" w:color="auto" w:fill="FFFFFF"/>
        </w:rPr>
        <w:t xml:space="preserve"> asignado a la </w:t>
      </w:r>
      <w:r w:rsidR="005F5595">
        <w:rPr>
          <w:rFonts w:ascii="Arial" w:hAnsi="Arial" w:cs="Arial"/>
          <w:sz w:val="23"/>
          <w:szCs w:val="23"/>
          <w:shd w:val="clear" w:color="auto" w:fill="FFFFFF"/>
        </w:rPr>
        <w:t>N</w:t>
      </w:r>
      <w:r>
        <w:rPr>
          <w:rFonts w:ascii="Arial" w:hAnsi="Arial" w:cs="Arial"/>
          <w:sz w:val="23"/>
          <w:szCs w:val="23"/>
          <w:shd w:val="clear" w:color="auto" w:fill="FFFFFF"/>
        </w:rPr>
        <w:t>otaría</w:t>
      </w:r>
      <w:r w:rsidR="005F5595">
        <w:rPr>
          <w:rFonts w:ascii="Arial" w:hAnsi="Arial" w:cs="Arial"/>
          <w:sz w:val="23"/>
          <w:szCs w:val="23"/>
          <w:shd w:val="clear" w:color="auto" w:fill="FFFFFF"/>
        </w:rPr>
        <w:t>.</w:t>
      </w:r>
    </w:p>
    <w:p w14:paraId="2C7A4A4E" w14:textId="77777777" w:rsidR="005F5595" w:rsidRDefault="005F5595"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b/>
          <w:bCs/>
          <w:sz w:val="23"/>
          <w:szCs w:val="23"/>
          <w:shd w:val="clear" w:color="auto" w:fill="FFFFFF"/>
        </w:rPr>
      </w:pPr>
    </w:p>
    <w:p w14:paraId="4DADFD22" w14:textId="3DA180EE" w:rsidR="0019546F" w:rsidRDefault="00E17073"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r w:rsidRPr="00A3099E">
        <w:rPr>
          <w:rFonts w:ascii="Arial" w:hAnsi="Arial" w:cs="Arial"/>
          <w:b/>
          <w:bCs/>
          <w:sz w:val="23"/>
          <w:szCs w:val="23"/>
          <w:shd w:val="clear" w:color="auto" w:fill="FFFFFF"/>
        </w:rPr>
        <w:t>PARÁGRAFO</w:t>
      </w:r>
      <w:r>
        <w:rPr>
          <w:rFonts w:ascii="Arial" w:hAnsi="Arial" w:cs="Arial"/>
          <w:b/>
          <w:bCs/>
          <w:sz w:val="23"/>
          <w:szCs w:val="23"/>
          <w:shd w:val="clear" w:color="auto" w:fill="FFFFFF"/>
        </w:rPr>
        <w:t xml:space="preserve"> 2. </w:t>
      </w:r>
      <w:r w:rsidR="0019546F" w:rsidRPr="00A3099E">
        <w:rPr>
          <w:rFonts w:ascii="Arial" w:hAnsi="Arial" w:cs="Arial"/>
          <w:b/>
          <w:bCs/>
          <w:sz w:val="23"/>
          <w:szCs w:val="23"/>
          <w:shd w:val="clear" w:color="auto" w:fill="FFFFFF"/>
        </w:rPr>
        <w:t>EL COMODATARIO</w:t>
      </w:r>
      <w:r w:rsidR="0019546F">
        <w:rPr>
          <w:rFonts w:ascii="Arial" w:hAnsi="Arial" w:cs="Arial"/>
          <w:b/>
          <w:bCs/>
          <w:sz w:val="23"/>
          <w:szCs w:val="23"/>
          <w:shd w:val="clear" w:color="auto" w:fill="FFFFFF"/>
        </w:rPr>
        <w:t xml:space="preserve"> </w:t>
      </w:r>
      <w:r w:rsidR="0019546F">
        <w:rPr>
          <w:rFonts w:ascii="Arial" w:hAnsi="Arial" w:cs="Arial"/>
          <w:sz w:val="23"/>
          <w:szCs w:val="23"/>
          <w:shd w:val="clear" w:color="auto" w:fill="FFFFFF"/>
        </w:rPr>
        <w:t>no podrá ceder el uso de la página web a un tercero</w:t>
      </w:r>
      <w:r w:rsidR="005F5595">
        <w:rPr>
          <w:rFonts w:ascii="Arial" w:hAnsi="Arial" w:cs="Arial"/>
          <w:sz w:val="23"/>
          <w:szCs w:val="23"/>
          <w:shd w:val="clear" w:color="auto" w:fill="FFFFFF"/>
        </w:rPr>
        <w:t xml:space="preserve">, por lo que, en caso </w:t>
      </w:r>
      <w:r>
        <w:rPr>
          <w:rFonts w:ascii="Arial" w:hAnsi="Arial" w:cs="Arial"/>
          <w:sz w:val="23"/>
          <w:szCs w:val="23"/>
          <w:shd w:val="clear" w:color="auto" w:fill="FFFFFF"/>
        </w:rPr>
        <w:t>de advertirse esta situación se constituirá causal de terminación inmediata del presente contrato.</w:t>
      </w:r>
    </w:p>
    <w:p w14:paraId="77DBFA2E" w14:textId="77777777" w:rsidR="005F5595" w:rsidRDefault="005F5595"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p>
    <w:p w14:paraId="5A343480" w14:textId="7011EF2A" w:rsidR="00E17073" w:rsidRPr="00E17073" w:rsidRDefault="00E17073"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r w:rsidRPr="00A3099E">
        <w:rPr>
          <w:rFonts w:ascii="Arial" w:hAnsi="Arial" w:cs="Arial"/>
          <w:b/>
          <w:bCs/>
          <w:sz w:val="23"/>
          <w:szCs w:val="23"/>
          <w:shd w:val="clear" w:color="auto" w:fill="FFFFFF"/>
        </w:rPr>
        <w:t>PARÁGRAFO</w:t>
      </w:r>
      <w:r>
        <w:rPr>
          <w:rFonts w:ascii="Arial" w:hAnsi="Arial" w:cs="Arial"/>
          <w:b/>
          <w:bCs/>
          <w:sz w:val="23"/>
          <w:szCs w:val="23"/>
          <w:shd w:val="clear" w:color="auto" w:fill="FFFFFF"/>
        </w:rPr>
        <w:t xml:space="preserve"> 3. </w:t>
      </w:r>
      <w:r>
        <w:rPr>
          <w:rFonts w:ascii="Arial" w:hAnsi="Arial" w:cs="Arial"/>
          <w:sz w:val="23"/>
          <w:szCs w:val="23"/>
          <w:shd w:val="clear" w:color="auto" w:fill="FFFFFF"/>
        </w:rPr>
        <w:t xml:space="preserve">En caso de que </w:t>
      </w:r>
      <w:r w:rsidRPr="00A3099E">
        <w:rPr>
          <w:rFonts w:ascii="Arial" w:hAnsi="Arial" w:cs="Arial"/>
          <w:b/>
          <w:bCs/>
          <w:sz w:val="23"/>
          <w:szCs w:val="23"/>
          <w:shd w:val="clear" w:color="auto" w:fill="FFFFFF"/>
        </w:rPr>
        <w:t>EL COMODATARIO</w:t>
      </w:r>
      <w:r>
        <w:rPr>
          <w:rFonts w:ascii="Arial" w:hAnsi="Arial" w:cs="Arial"/>
          <w:b/>
          <w:bCs/>
          <w:sz w:val="23"/>
          <w:szCs w:val="23"/>
          <w:shd w:val="clear" w:color="auto" w:fill="FFFFFF"/>
        </w:rPr>
        <w:t xml:space="preserve"> </w:t>
      </w:r>
      <w:r>
        <w:rPr>
          <w:rFonts w:ascii="Arial" w:hAnsi="Arial" w:cs="Arial"/>
          <w:sz w:val="23"/>
          <w:szCs w:val="23"/>
          <w:shd w:val="clear" w:color="auto" w:fill="FFFFFF"/>
        </w:rPr>
        <w:t xml:space="preserve">cuente con página web propia podrá solicitar a </w:t>
      </w:r>
      <w:r w:rsidRPr="00A110B6">
        <w:rPr>
          <w:rFonts w:ascii="Arial" w:hAnsi="Arial" w:cs="Arial"/>
          <w:b/>
          <w:sz w:val="23"/>
          <w:szCs w:val="23"/>
          <w:lang w:eastAsia="pt-BR"/>
        </w:rPr>
        <w:t>EL COMODANTE</w:t>
      </w:r>
      <w:r>
        <w:rPr>
          <w:rFonts w:ascii="Arial" w:hAnsi="Arial" w:cs="Arial"/>
          <w:sz w:val="23"/>
          <w:szCs w:val="23"/>
          <w:shd w:val="clear" w:color="auto" w:fill="FFFFFF"/>
        </w:rPr>
        <w:t xml:space="preserve"> para que autorice el redireccionamiento del dominio</w:t>
      </w:r>
      <w:r w:rsidR="001E672E">
        <w:rPr>
          <w:rFonts w:ascii="Arial" w:hAnsi="Arial" w:cs="Arial"/>
          <w:sz w:val="23"/>
          <w:szCs w:val="23"/>
          <w:shd w:val="clear" w:color="auto" w:fill="FFFFFF"/>
        </w:rPr>
        <w:t xml:space="preserve"> asignado por la “U.C.N.C.”</w:t>
      </w:r>
      <w:r>
        <w:rPr>
          <w:rFonts w:ascii="Arial" w:hAnsi="Arial" w:cs="Arial"/>
          <w:sz w:val="23"/>
          <w:szCs w:val="23"/>
          <w:shd w:val="clear" w:color="auto" w:fill="FFFFFF"/>
        </w:rPr>
        <w:t xml:space="preserve"> a su </w:t>
      </w:r>
      <w:r w:rsidR="001E672E">
        <w:rPr>
          <w:rFonts w:ascii="Arial" w:hAnsi="Arial" w:cs="Arial"/>
          <w:sz w:val="23"/>
          <w:szCs w:val="23"/>
          <w:shd w:val="clear" w:color="auto" w:fill="FFFFFF"/>
        </w:rPr>
        <w:t xml:space="preserve">sitio web </w:t>
      </w:r>
      <w:r>
        <w:rPr>
          <w:rFonts w:ascii="Arial" w:hAnsi="Arial" w:cs="Arial"/>
          <w:sz w:val="23"/>
          <w:szCs w:val="23"/>
          <w:shd w:val="clear" w:color="auto" w:fill="FFFFFF"/>
        </w:rPr>
        <w:t>propi</w:t>
      </w:r>
      <w:r w:rsidR="001E672E">
        <w:rPr>
          <w:rFonts w:ascii="Arial" w:hAnsi="Arial" w:cs="Arial"/>
          <w:sz w:val="23"/>
          <w:szCs w:val="23"/>
          <w:shd w:val="clear" w:color="auto" w:fill="FFFFFF"/>
        </w:rPr>
        <w:t>o</w:t>
      </w:r>
      <w:r>
        <w:rPr>
          <w:rFonts w:ascii="Arial" w:hAnsi="Arial" w:cs="Arial"/>
          <w:sz w:val="23"/>
          <w:szCs w:val="23"/>
          <w:shd w:val="clear" w:color="auto" w:fill="FFFFFF"/>
        </w:rPr>
        <w:t xml:space="preserve">, además </w:t>
      </w:r>
      <w:r w:rsidR="001E672E">
        <w:rPr>
          <w:rFonts w:ascii="Arial" w:hAnsi="Arial" w:cs="Arial"/>
          <w:sz w:val="23"/>
          <w:szCs w:val="23"/>
          <w:shd w:val="clear" w:color="auto" w:fill="FFFFFF"/>
        </w:rPr>
        <w:t>podrá</w:t>
      </w:r>
      <w:r>
        <w:rPr>
          <w:rFonts w:ascii="Arial" w:hAnsi="Arial" w:cs="Arial"/>
          <w:sz w:val="23"/>
          <w:szCs w:val="23"/>
          <w:shd w:val="clear" w:color="auto" w:fill="FFFFFF"/>
        </w:rPr>
        <w:t xml:space="preserve"> integra</w:t>
      </w:r>
      <w:r w:rsidR="001E672E">
        <w:rPr>
          <w:rFonts w:ascii="Arial" w:hAnsi="Arial" w:cs="Arial"/>
          <w:sz w:val="23"/>
          <w:szCs w:val="23"/>
          <w:shd w:val="clear" w:color="auto" w:fill="FFFFFF"/>
        </w:rPr>
        <w:t>r</w:t>
      </w:r>
      <w:r>
        <w:rPr>
          <w:rFonts w:ascii="Arial" w:hAnsi="Arial" w:cs="Arial"/>
          <w:sz w:val="23"/>
          <w:szCs w:val="23"/>
          <w:shd w:val="clear" w:color="auto" w:fill="FFFFFF"/>
        </w:rPr>
        <w:t xml:space="preserve"> el portal de la página web de la “U.C.N.C.”.</w:t>
      </w:r>
    </w:p>
    <w:p w14:paraId="51B10D5A" w14:textId="105A12D6" w:rsidR="00E17073" w:rsidRDefault="00E17073"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p>
    <w:p w14:paraId="12B16DB4" w14:textId="6ABF61E4" w:rsidR="00E216C6" w:rsidRPr="00392698" w:rsidRDefault="00526D4C" w:rsidP="00084B88">
      <w:pPr>
        <w:spacing w:after="0" w:line="240" w:lineRule="auto"/>
        <w:jc w:val="both"/>
        <w:rPr>
          <w:rFonts w:ascii="Arial" w:hAnsi="Arial" w:cs="Arial"/>
          <w:color w:val="000000" w:themeColor="text1"/>
          <w:sz w:val="23"/>
          <w:szCs w:val="23"/>
          <w:shd w:val="clear" w:color="auto" w:fill="FFFFFF"/>
        </w:rPr>
      </w:pPr>
      <w:r w:rsidRPr="00392698">
        <w:rPr>
          <w:rFonts w:ascii="Arial" w:hAnsi="Arial" w:cs="Arial"/>
          <w:b/>
          <w:sz w:val="23"/>
          <w:szCs w:val="23"/>
          <w:shd w:val="clear" w:color="auto" w:fill="FFFFFF"/>
        </w:rPr>
        <w:lastRenderedPageBreak/>
        <w:t>CLÁUSULA TERCERA.</w:t>
      </w:r>
      <w:r w:rsidR="00A3099E" w:rsidRPr="00392698">
        <w:rPr>
          <w:rFonts w:ascii="Arial" w:hAnsi="Arial" w:cs="Arial"/>
          <w:color w:val="000000" w:themeColor="text1"/>
          <w:sz w:val="23"/>
          <w:szCs w:val="23"/>
          <w:shd w:val="clear" w:color="auto" w:fill="FFFFFF"/>
        </w:rPr>
        <w:t xml:space="preserve"> </w:t>
      </w:r>
      <w:r w:rsidR="006333C3" w:rsidRPr="00392698">
        <w:rPr>
          <w:rFonts w:ascii="Arial" w:hAnsi="Arial" w:cs="Arial"/>
          <w:b/>
          <w:color w:val="000000" w:themeColor="text1"/>
          <w:sz w:val="23"/>
          <w:szCs w:val="23"/>
          <w:shd w:val="clear" w:color="auto" w:fill="FFFFFF"/>
        </w:rPr>
        <w:t>OBLIGACIONES</w:t>
      </w:r>
      <w:r w:rsidR="00A3099E" w:rsidRPr="00392698">
        <w:rPr>
          <w:rFonts w:ascii="Arial" w:hAnsi="Arial" w:cs="Arial"/>
          <w:b/>
          <w:bCs/>
          <w:color w:val="000000" w:themeColor="text1"/>
          <w:sz w:val="23"/>
          <w:szCs w:val="23"/>
          <w:shd w:val="clear" w:color="auto" w:fill="FFFFFF"/>
        </w:rPr>
        <w:t xml:space="preserve"> D</w:t>
      </w:r>
      <w:r w:rsidR="00987469" w:rsidRPr="00392698">
        <w:rPr>
          <w:rFonts w:ascii="Arial" w:hAnsi="Arial" w:cs="Arial"/>
          <w:b/>
          <w:bCs/>
          <w:color w:val="000000" w:themeColor="text1"/>
          <w:sz w:val="23"/>
          <w:szCs w:val="23"/>
          <w:shd w:val="clear" w:color="auto" w:fill="FFFFFF"/>
        </w:rPr>
        <w:t>EL C</w:t>
      </w:r>
      <w:r w:rsidR="00987469" w:rsidRPr="00392698">
        <w:rPr>
          <w:rFonts w:ascii="Arial" w:hAnsi="Arial" w:cs="Arial"/>
          <w:b/>
          <w:color w:val="000000" w:themeColor="text1"/>
          <w:sz w:val="23"/>
          <w:szCs w:val="23"/>
          <w:shd w:val="clear" w:color="auto" w:fill="FFFFFF"/>
        </w:rPr>
        <w:t>OM</w:t>
      </w:r>
      <w:r w:rsidR="00987469" w:rsidRPr="00392698">
        <w:rPr>
          <w:rFonts w:ascii="Arial" w:hAnsi="Arial" w:cs="Arial"/>
          <w:b/>
          <w:bCs/>
          <w:color w:val="000000" w:themeColor="text1"/>
          <w:sz w:val="23"/>
          <w:szCs w:val="23"/>
          <w:shd w:val="clear" w:color="auto" w:fill="FFFFFF"/>
        </w:rPr>
        <w:t>ODATARIO</w:t>
      </w:r>
      <w:r w:rsidR="00E76A72" w:rsidRPr="00392698">
        <w:rPr>
          <w:rFonts w:ascii="Arial" w:hAnsi="Arial" w:cs="Arial"/>
          <w:color w:val="000000" w:themeColor="text1"/>
          <w:sz w:val="23"/>
          <w:szCs w:val="23"/>
          <w:shd w:val="clear" w:color="auto" w:fill="FFFFFF"/>
        </w:rPr>
        <w:t xml:space="preserve">. El </w:t>
      </w:r>
      <w:r w:rsidR="00E76A72" w:rsidRPr="00392698">
        <w:rPr>
          <w:rFonts w:ascii="Arial" w:hAnsi="Arial" w:cs="Arial"/>
          <w:b/>
          <w:bCs/>
          <w:color w:val="000000" w:themeColor="text1"/>
          <w:sz w:val="23"/>
          <w:szCs w:val="23"/>
          <w:shd w:val="clear" w:color="auto" w:fill="FFFFFF"/>
        </w:rPr>
        <w:t>C</w:t>
      </w:r>
      <w:r w:rsidR="00E76A72" w:rsidRPr="00392698">
        <w:rPr>
          <w:rFonts w:ascii="Arial" w:hAnsi="Arial" w:cs="Arial"/>
          <w:b/>
          <w:color w:val="000000" w:themeColor="text1"/>
          <w:sz w:val="23"/>
          <w:szCs w:val="23"/>
          <w:shd w:val="clear" w:color="auto" w:fill="FFFFFF"/>
        </w:rPr>
        <w:t>OM</w:t>
      </w:r>
      <w:r w:rsidR="00E76A72" w:rsidRPr="00392698">
        <w:rPr>
          <w:rFonts w:ascii="Arial" w:hAnsi="Arial" w:cs="Arial"/>
          <w:b/>
          <w:bCs/>
          <w:color w:val="000000" w:themeColor="text1"/>
          <w:sz w:val="23"/>
          <w:szCs w:val="23"/>
          <w:shd w:val="clear" w:color="auto" w:fill="FFFFFF"/>
        </w:rPr>
        <w:t>ODATARIO</w:t>
      </w:r>
      <w:r w:rsidR="00E76A72" w:rsidRPr="00392698">
        <w:rPr>
          <w:rFonts w:ascii="Arial" w:hAnsi="Arial" w:cs="Arial"/>
          <w:color w:val="000000" w:themeColor="text1"/>
          <w:sz w:val="23"/>
          <w:szCs w:val="23"/>
          <w:shd w:val="clear" w:color="auto" w:fill="FFFFFF"/>
        </w:rPr>
        <w:t xml:space="preserve"> </w:t>
      </w:r>
      <w:r w:rsidR="006333C3" w:rsidRPr="00392698">
        <w:rPr>
          <w:rFonts w:ascii="Arial" w:hAnsi="Arial" w:cs="Arial"/>
          <w:color w:val="000000" w:themeColor="text1"/>
          <w:sz w:val="23"/>
          <w:szCs w:val="23"/>
          <w:shd w:val="clear" w:color="auto" w:fill="FFFFFF"/>
        </w:rPr>
        <w:t xml:space="preserve">se obliga a: </w:t>
      </w:r>
    </w:p>
    <w:p w14:paraId="0FB163D9" w14:textId="77777777" w:rsidR="00A3099E" w:rsidRPr="008279B0" w:rsidRDefault="00A3099E" w:rsidP="00084B88">
      <w:pPr>
        <w:pStyle w:val="Prrafodelista"/>
        <w:spacing w:after="0" w:line="240" w:lineRule="auto"/>
        <w:ind w:left="0"/>
        <w:jc w:val="both"/>
        <w:rPr>
          <w:rFonts w:ascii="Arial" w:hAnsi="Arial" w:cs="Arial"/>
          <w:sz w:val="23"/>
          <w:szCs w:val="23"/>
          <w:highlight w:val="yellow"/>
        </w:rPr>
      </w:pPr>
    </w:p>
    <w:p w14:paraId="491172D3" w14:textId="5922D6FC" w:rsidR="005F5595" w:rsidRPr="004069F8" w:rsidRDefault="00E76A72" w:rsidP="005F5595">
      <w:pPr>
        <w:pStyle w:val="Prrafodelista"/>
        <w:numPr>
          <w:ilvl w:val="0"/>
          <w:numId w:val="5"/>
        </w:numPr>
        <w:spacing w:after="0" w:line="240" w:lineRule="auto"/>
        <w:ind w:left="426" w:hanging="426"/>
        <w:jc w:val="both"/>
        <w:rPr>
          <w:rFonts w:ascii="Arial" w:hAnsi="Arial" w:cs="Arial"/>
          <w:sz w:val="23"/>
          <w:szCs w:val="23"/>
        </w:rPr>
      </w:pPr>
      <w:r w:rsidRPr="00E76A72">
        <w:rPr>
          <w:rFonts w:ascii="Arial" w:hAnsi="Arial" w:cs="Arial"/>
          <w:sz w:val="23"/>
          <w:szCs w:val="23"/>
          <w:lang w:eastAsia="pt-BR"/>
        </w:rPr>
        <w:t xml:space="preserve">Seguir las orientaciones y pautas dadas por la “U.C.N.C.” </w:t>
      </w:r>
      <w:r w:rsidRPr="00E76A72">
        <w:rPr>
          <w:rFonts w:ascii="Arial" w:hAnsi="Arial" w:cs="Arial"/>
          <w:color w:val="000000" w:themeColor="text1"/>
          <w:sz w:val="23"/>
          <w:szCs w:val="23"/>
          <w:lang w:eastAsia="pt-BR"/>
        </w:rPr>
        <w:t>para el buen uso y adecuado manejo técnico del sitio web.</w:t>
      </w:r>
    </w:p>
    <w:p w14:paraId="289E55EB" w14:textId="4692EF97" w:rsidR="004069F8" w:rsidRPr="008E29E6" w:rsidRDefault="007E1768" w:rsidP="007E1768">
      <w:pPr>
        <w:pStyle w:val="Prrafodelista"/>
        <w:numPr>
          <w:ilvl w:val="0"/>
          <w:numId w:val="5"/>
        </w:numPr>
        <w:spacing w:after="0" w:line="240" w:lineRule="auto"/>
        <w:ind w:left="426" w:hanging="426"/>
        <w:jc w:val="both"/>
        <w:rPr>
          <w:rFonts w:ascii="Arial" w:hAnsi="Arial" w:cs="Arial"/>
          <w:sz w:val="23"/>
          <w:szCs w:val="23"/>
        </w:rPr>
      </w:pPr>
      <w:r w:rsidRPr="007E1768">
        <w:rPr>
          <w:rFonts w:ascii="Arial" w:hAnsi="Arial" w:cs="Arial"/>
          <w:color w:val="000000" w:themeColor="text1"/>
          <w:sz w:val="23"/>
          <w:szCs w:val="23"/>
          <w:lang w:eastAsia="pt-BR"/>
        </w:rPr>
        <w:t>Cancelar el costo que se genere por concepto de dominio</w:t>
      </w:r>
      <w:r w:rsidR="008E29E6">
        <w:rPr>
          <w:rFonts w:ascii="Arial" w:hAnsi="Arial" w:cs="Arial"/>
          <w:color w:val="000000" w:themeColor="text1"/>
          <w:sz w:val="23"/>
          <w:szCs w:val="23"/>
          <w:lang w:eastAsia="pt-BR"/>
        </w:rPr>
        <w:t xml:space="preserve"> y</w:t>
      </w:r>
      <w:r w:rsidRPr="007E1768">
        <w:rPr>
          <w:rFonts w:ascii="Arial" w:hAnsi="Arial" w:cs="Arial"/>
          <w:color w:val="000000" w:themeColor="text1"/>
          <w:sz w:val="23"/>
          <w:szCs w:val="23"/>
          <w:lang w:eastAsia="pt-BR"/>
        </w:rPr>
        <w:t xml:space="preserve"> alojamiento y </w:t>
      </w:r>
      <w:r w:rsidR="00CB1F21">
        <w:rPr>
          <w:rFonts w:ascii="Arial" w:hAnsi="Arial" w:cs="Arial"/>
          <w:color w:val="000000" w:themeColor="text1"/>
          <w:sz w:val="23"/>
          <w:szCs w:val="23"/>
          <w:lang w:eastAsia="pt-BR"/>
        </w:rPr>
        <w:t>cualquier otro costo que se genere por este concepto</w:t>
      </w:r>
      <w:r>
        <w:rPr>
          <w:rFonts w:ascii="Arial" w:hAnsi="Arial" w:cs="Arial"/>
          <w:color w:val="000000" w:themeColor="text1"/>
          <w:sz w:val="23"/>
          <w:szCs w:val="23"/>
          <w:lang w:eastAsia="pt-BR"/>
        </w:rPr>
        <w:t xml:space="preserve">, </w:t>
      </w:r>
      <w:r w:rsidR="00CB1F21">
        <w:rPr>
          <w:rFonts w:ascii="Arial" w:hAnsi="Arial" w:cs="Arial"/>
          <w:color w:val="000000" w:themeColor="text1"/>
          <w:sz w:val="23"/>
          <w:szCs w:val="23"/>
          <w:lang w:eastAsia="pt-BR"/>
        </w:rPr>
        <w:t>costos que</w:t>
      </w:r>
      <w:r>
        <w:rPr>
          <w:rFonts w:ascii="Arial" w:hAnsi="Arial" w:cs="Arial"/>
          <w:color w:val="000000" w:themeColor="text1"/>
          <w:sz w:val="23"/>
          <w:szCs w:val="23"/>
          <w:lang w:eastAsia="pt-BR"/>
        </w:rPr>
        <w:t xml:space="preserve"> serán facturados por la “U.C.N.C.” una vez sea necesaria la renovación de </w:t>
      </w:r>
      <w:proofErr w:type="gramStart"/>
      <w:r>
        <w:rPr>
          <w:rFonts w:ascii="Arial" w:hAnsi="Arial" w:cs="Arial"/>
          <w:color w:val="000000" w:themeColor="text1"/>
          <w:sz w:val="23"/>
          <w:szCs w:val="23"/>
          <w:lang w:eastAsia="pt-BR"/>
        </w:rPr>
        <w:t>los mismos</w:t>
      </w:r>
      <w:proofErr w:type="gramEnd"/>
      <w:r w:rsidR="00CB1F21">
        <w:rPr>
          <w:rFonts w:ascii="Arial" w:hAnsi="Arial" w:cs="Arial"/>
          <w:color w:val="000000" w:themeColor="text1"/>
          <w:sz w:val="23"/>
          <w:szCs w:val="23"/>
          <w:lang w:eastAsia="pt-BR"/>
        </w:rPr>
        <w:t>, es decir, a partir del año 2021.</w:t>
      </w:r>
    </w:p>
    <w:p w14:paraId="7EE9B641" w14:textId="1B9801B7" w:rsidR="008E29E6" w:rsidRPr="008E29E6" w:rsidRDefault="008E29E6" w:rsidP="007235FD">
      <w:pPr>
        <w:pStyle w:val="Prrafodelista"/>
        <w:numPr>
          <w:ilvl w:val="0"/>
          <w:numId w:val="5"/>
        </w:numPr>
        <w:spacing w:after="0" w:line="240" w:lineRule="auto"/>
        <w:ind w:left="426" w:hanging="426"/>
        <w:jc w:val="both"/>
        <w:rPr>
          <w:rFonts w:ascii="Arial" w:hAnsi="Arial" w:cs="Arial"/>
          <w:sz w:val="23"/>
          <w:szCs w:val="23"/>
        </w:rPr>
      </w:pPr>
      <w:r w:rsidRPr="008E29E6">
        <w:rPr>
          <w:rFonts w:ascii="Arial" w:hAnsi="Arial" w:cs="Arial"/>
          <w:color w:val="000000" w:themeColor="text1"/>
          <w:sz w:val="23"/>
          <w:szCs w:val="23"/>
          <w:lang w:eastAsia="pt-BR"/>
        </w:rPr>
        <w:t xml:space="preserve">En caso de requerir el certificado </w:t>
      </w:r>
      <w:r>
        <w:rPr>
          <w:rFonts w:ascii="Arial" w:hAnsi="Arial" w:cs="Arial"/>
          <w:color w:val="000000" w:themeColor="text1"/>
          <w:sz w:val="23"/>
          <w:szCs w:val="23"/>
          <w:lang w:eastAsia="pt-BR"/>
        </w:rPr>
        <w:t>de servidor seguro -</w:t>
      </w:r>
      <w:r w:rsidRPr="008E29E6">
        <w:rPr>
          <w:rFonts w:ascii="Arial" w:hAnsi="Arial" w:cs="Arial"/>
          <w:color w:val="000000" w:themeColor="text1"/>
          <w:sz w:val="23"/>
          <w:szCs w:val="23"/>
          <w:lang w:eastAsia="pt-BR"/>
        </w:rPr>
        <w:t>SSL</w:t>
      </w:r>
      <w:r>
        <w:rPr>
          <w:rFonts w:ascii="Arial" w:hAnsi="Arial" w:cs="Arial"/>
          <w:color w:val="000000" w:themeColor="text1"/>
          <w:sz w:val="23"/>
          <w:szCs w:val="23"/>
          <w:lang w:eastAsia="pt-BR"/>
        </w:rPr>
        <w:t>-</w:t>
      </w:r>
      <w:r w:rsidRPr="008E29E6">
        <w:rPr>
          <w:rFonts w:ascii="Arial" w:hAnsi="Arial" w:cs="Arial"/>
          <w:color w:val="000000" w:themeColor="text1"/>
          <w:sz w:val="23"/>
          <w:szCs w:val="23"/>
          <w:lang w:eastAsia="pt-BR"/>
        </w:rPr>
        <w:t xml:space="preserve">, será el </w:t>
      </w:r>
      <w:r w:rsidRPr="008E29E6">
        <w:rPr>
          <w:rFonts w:ascii="Arial" w:hAnsi="Arial" w:cs="Arial"/>
          <w:b/>
          <w:bCs/>
          <w:color w:val="000000" w:themeColor="text1"/>
          <w:sz w:val="23"/>
          <w:szCs w:val="23"/>
          <w:lang w:eastAsia="pt-BR"/>
        </w:rPr>
        <w:t xml:space="preserve">COMODATARIO, </w:t>
      </w:r>
      <w:r w:rsidRPr="008E29E6">
        <w:rPr>
          <w:rFonts w:ascii="Arial" w:hAnsi="Arial" w:cs="Arial"/>
          <w:color w:val="000000" w:themeColor="text1"/>
          <w:sz w:val="23"/>
          <w:szCs w:val="23"/>
          <w:lang w:eastAsia="pt-BR"/>
        </w:rPr>
        <w:t>por su cuenta quien se encargará de adquirir</w:t>
      </w:r>
      <w:r>
        <w:rPr>
          <w:rFonts w:ascii="Arial" w:hAnsi="Arial" w:cs="Arial"/>
          <w:color w:val="000000" w:themeColor="text1"/>
          <w:sz w:val="23"/>
          <w:szCs w:val="23"/>
          <w:lang w:eastAsia="pt-BR"/>
        </w:rPr>
        <w:t xml:space="preserve"> y sufragar el costo de</w:t>
      </w:r>
      <w:r w:rsidRPr="008E29E6">
        <w:rPr>
          <w:rFonts w:ascii="Arial" w:hAnsi="Arial" w:cs="Arial"/>
          <w:color w:val="000000" w:themeColor="text1"/>
          <w:sz w:val="23"/>
          <w:szCs w:val="23"/>
          <w:lang w:eastAsia="pt-BR"/>
        </w:rPr>
        <w:t xml:space="preserve"> este componente</w:t>
      </w:r>
      <w:r>
        <w:rPr>
          <w:rFonts w:ascii="Arial" w:hAnsi="Arial" w:cs="Arial"/>
          <w:color w:val="000000" w:themeColor="text1"/>
          <w:sz w:val="23"/>
          <w:szCs w:val="23"/>
          <w:lang w:eastAsia="pt-BR"/>
        </w:rPr>
        <w:t>.</w:t>
      </w:r>
    </w:p>
    <w:p w14:paraId="43249A61" w14:textId="0D07CA54" w:rsidR="005F5595" w:rsidRPr="008E29E6" w:rsidRDefault="002B23CC" w:rsidP="007235FD">
      <w:pPr>
        <w:pStyle w:val="Prrafodelista"/>
        <w:numPr>
          <w:ilvl w:val="0"/>
          <w:numId w:val="5"/>
        </w:numPr>
        <w:spacing w:after="0" w:line="240" w:lineRule="auto"/>
        <w:ind w:left="426" w:hanging="426"/>
        <w:jc w:val="both"/>
        <w:rPr>
          <w:rFonts w:ascii="Arial" w:hAnsi="Arial" w:cs="Arial"/>
          <w:sz w:val="23"/>
          <w:szCs w:val="23"/>
        </w:rPr>
      </w:pPr>
      <w:r w:rsidRPr="008E29E6">
        <w:rPr>
          <w:rFonts w:ascii="Arial" w:hAnsi="Arial" w:cs="Arial"/>
          <w:sz w:val="23"/>
          <w:szCs w:val="23"/>
        </w:rPr>
        <w:t>Responder</w:t>
      </w:r>
      <w:r w:rsidR="00E76A72" w:rsidRPr="008E29E6">
        <w:rPr>
          <w:rFonts w:ascii="Arial" w:hAnsi="Arial" w:cs="Arial"/>
          <w:sz w:val="23"/>
          <w:szCs w:val="23"/>
        </w:rPr>
        <w:t xml:space="preserve"> personalmente</w:t>
      </w:r>
      <w:r w:rsidRPr="008E29E6">
        <w:rPr>
          <w:rFonts w:ascii="Arial" w:hAnsi="Arial" w:cs="Arial"/>
          <w:sz w:val="23"/>
          <w:szCs w:val="23"/>
        </w:rPr>
        <w:t xml:space="preserve"> por </w:t>
      </w:r>
      <w:r w:rsidR="00E76A72" w:rsidRPr="008E29E6">
        <w:rPr>
          <w:rFonts w:ascii="Arial" w:hAnsi="Arial" w:cs="Arial"/>
          <w:sz w:val="23"/>
          <w:szCs w:val="23"/>
        </w:rPr>
        <w:t>eventuales</w:t>
      </w:r>
      <w:r w:rsidRPr="008E29E6">
        <w:rPr>
          <w:rFonts w:ascii="Arial" w:hAnsi="Arial" w:cs="Arial"/>
          <w:sz w:val="23"/>
          <w:szCs w:val="23"/>
        </w:rPr>
        <w:t xml:space="preserve"> daños que pueda causar a terceros</w:t>
      </w:r>
      <w:r w:rsidR="00E76A72" w:rsidRPr="008E29E6">
        <w:rPr>
          <w:rFonts w:ascii="Arial" w:hAnsi="Arial" w:cs="Arial"/>
          <w:sz w:val="23"/>
          <w:szCs w:val="23"/>
        </w:rPr>
        <w:t xml:space="preserve"> con la información suministrada en dicho sitio web</w:t>
      </w:r>
      <w:r w:rsidRPr="008E29E6">
        <w:rPr>
          <w:rFonts w:ascii="Arial" w:hAnsi="Arial" w:cs="Arial"/>
          <w:sz w:val="23"/>
          <w:szCs w:val="23"/>
        </w:rPr>
        <w:t xml:space="preserve">. </w:t>
      </w:r>
    </w:p>
    <w:p w14:paraId="18FCC33B" w14:textId="77777777" w:rsidR="005F5595" w:rsidRDefault="00E76A72"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lang w:eastAsia="pt-BR"/>
        </w:rPr>
        <w:t>No ceder los derechos que le han sido conferidos mediante el presente contrato.</w:t>
      </w:r>
    </w:p>
    <w:p w14:paraId="59592BC8" w14:textId="15F06B3C" w:rsidR="005F5595" w:rsidRDefault="00E76A72"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Notificar</w:t>
      </w:r>
      <w:r w:rsidR="001E672E" w:rsidRPr="005F5595">
        <w:rPr>
          <w:rFonts w:ascii="Arial" w:hAnsi="Arial" w:cs="Arial"/>
          <w:sz w:val="23"/>
          <w:szCs w:val="23"/>
        </w:rPr>
        <w:t xml:space="preserve"> por escrito</w:t>
      </w:r>
      <w:r w:rsidRPr="005F5595">
        <w:rPr>
          <w:rFonts w:ascii="Arial" w:hAnsi="Arial" w:cs="Arial"/>
          <w:sz w:val="23"/>
          <w:szCs w:val="23"/>
        </w:rPr>
        <w:t xml:space="preserve"> a la “U.C.N.C.” y </w:t>
      </w:r>
      <w:r w:rsidR="001E672E" w:rsidRPr="005F5595">
        <w:rPr>
          <w:rFonts w:ascii="Arial" w:hAnsi="Arial" w:cs="Arial"/>
          <w:sz w:val="23"/>
          <w:szCs w:val="23"/>
        </w:rPr>
        <w:t xml:space="preserve">coordinar </w:t>
      </w:r>
      <w:r w:rsidR="005F5595">
        <w:rPr>
          <w:rFonts w:ascii="Arial" w:hAnsi="Arial" w:cs="Arial"/>
          <w:sz w:val="23"/>
          <w:szCs w:val="23"/>
        </w:rPr>
        <w:t>c</w:t>
      </w:r>
      <w:r w:rsidR="001E672E" w:rsidRPr="005F5595">
        <w:rPr>
          <w:rFonts w:ascii="Arial" w:hAnsi="Arial" w:cs="Arial"/>
          <w:sz w:val="23"/>
          <w:szCs w:val="23"/>
        </w:rPr>
        <w:t>on el Departamento de Sistemas de la “U.C.N.C.”</w:t>
      </w:r>
      <w:r w:rsidR="005F5595">
        <w:rPr>
          <w:rFonts w:ascii="Arial" w:hAnsi="Arial" w:cs="Arial"/>
          <w:sz w:val="23"/>
          <w:szCs w:val="23"/>
        </w:rPr>
        <w:t>,</w:t>
      </w:r>
      <w:r w:rsidR="001E672E" w:rsidRPr="005F5595">
        <w:rPr>
          <w:rFonts w:ascii="Arial" w:hAnsi="Arial" w:cs="Arial"/>
          <w:sz w:val="23"/>
          <w:szCs w:val="23"/>
        </w:rPr>
        <w:t xml:space="preserve"> la entrega d</w:t>
      </w:r>
      <w:r w:rsidR="002B23CC" w:rsidRPr="005F5595">
        <w:rPr>
          <w:rFonts w:ascii="Arial" w:hAnsi="Arial" w:cs="Arial"/>
          <w:sz w:val="23"/>
          <w:szCs w:val="23"/>
        </w:rPr>
        <w:t xml:space="preserve">el </w:t>
      </w:r>
      <w:r w:rsidRPr="005F5595">
        <w:rPr>
          <w:rFonts w:ascii="Arial" w:hAnsi="Arial" w:cs="Arial"/>
          <w:sz w:val="23"/>
          <w:szCs w:val="23"/>
        </w:rPr>
        <w:t>sitio web en el momento en que se dej</w:t>
      </w:r>
      <w:r w:rsidR="001E672E" w:rsidRPr="005F5595">
        <w:rPr>
          <w:rFonts w:ascii="Arial" w:hAnsi="Arial" w:cs="Arial"/>
          <w:sz w:val="23"/>
          <w:szCs w:val="23"/>
        </w:rPr>
        <w:t>e</w:t>
      </w:r>
      <w:r w:rsidRPr="005F5595">
        <w:rPr>
          <w:rFonts w:ascii="Arial" w:hAnsi="Arial" w:cs="Arial"/>
          <w:sz w:val="23"/>
          <w:szCs w:val="23"/>
        </w:rPr>
        <w:t xml:space="preserve"> de ostentar el cargo </w:t>
      </w:r>
      <w:r w:rsidR="005F5595">
        <w:rPr>
          <w:rFonts w:ascii="Arial" w:hAnsi="Arial" w:cs="Arial"/>
          <w:sz w:val="23"/>
          <w:szCs w:val="23"/>
        </w:rPr>
        <w:t>de N</w:t>
      </w:r>
      <w:r w:rsidRPr="005F5595">
        <w:rPr>
          <w:rFonts w:ascii="Arial" w:hAnsi="Arial" w:cs="Arial"/>
          <w:sz w:val="23"/>
          <w:szCs w:val="23"/>
        </w:rPr>
        <w:t>otario.</w:t>
      </w:r>
    </w:p>
    <w:p w14:paraId="2CEBEAC0" w14:textId="00CBCAB3" w:rsidR="005F5595" w:rsidRDefault="00E96D61"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Aceptar la reglamentación que establezca la “U.C.N.C.”</w:t>
      </w:r>
      <w:r w:rsidR="007721CC" w:rsidRPr="005F5595">
        <w:rPr>
          <w:rFonts w:ascii="Arial" w:hAnsi="Arial" w:cs="Arial"/>
          <w:sz w:val="23"/>
          <w:szCs w:val="23"/>
        </w:rPr>
        <w:t>,</w:t>
      </w:r>
      <w:r w:rsidRPr="005F5595">
        <w:rPr>
          <w:rFonts w:ascii="Arial" w:hAnsi="Arial" w:cs="Arial"/>
          <w:sz w:val="23"/>
          <w:szCs w:val="23"/>
        </w:rPr>
        <w:t xml:space="preserve"> quien </w:t>
      </w:r>
      <w:r w:rsidR="00FD535F" w:rsidRPr="005F5595">
        <w:rPr>
          <w:rFonts w:ascii="Arial" w:hAnsi="Arial" w:cs="Arial"/>
          <w:sz w:val="23"/>
          <w:szCs w:val="23"/>
        </w:rPr>
        <w:t>p</w:t>
      </w:r>
      <w:r w:rsidRPr="005F5595">
        <w:rPr>
          <w:rFonts w:ascii="Arial" w:hAnsi="Arial" w:cs="Arial"/>
          <w:sz w:val="23"/>
          <w:szCs w:val="23"/>
        </w:rPr>
        <w:t>reserva la facultad legal de supervisar</w:t>
      </w:r>
      <w:r w:rsidR="001E672E" w:rsidRPr="005F5595">
        <w:rPr>
          <w:rFonts w:ascii="Arial" w:hAnsi="Arial" w:cs="Arial"/>
          <w:sz w:val="23"/>
          <w:szCs w:val="23"/>
        </w:rPr>
        <w:t>,</w:t>
      </w:r>
      <w:r w:rsidR="00E76A72" w:rsidRPr="005F5595">
        <w:rPr>
          <w:rFonts w:ascii="Arial" w:hAnsi="Arial" w:cs="Arial"/>
          <w:sz w:val="23"/>
          <w:szCs w:val="23"/>
        </w:rPr>
        <w:t xml:space="preserve"> </w:t>
      </w:r>
      <w:r w:rsidR="00E76A72" w:rsidRPr="005F5595">
        <w:rPr>
          <w:rFonts w:ascii="Arial" w:hAnsi="Arial" w:cs="Arial"/>
          <w:sz w:val="23"/>
          <w:szCs w:val="23"/>
          <w:lang w:eastAsia="pt-BR"/>
        </w:rPr>
        <w:t>auditar e intervenir la página</w:t>
      </w:r>
      <w:r w:rsidR="00392698" w:rsidRPr="005F5595">
        <w:rPr>
          <w:rFonts w:ascii="Arial" w:hAnsi="Arial" w:cs="Arial"/>
          <w:sz w:val="23"/>
          <w:szCs w:val="23"/>
          <w:lang w:eastAsia="pt-BR"/>
        </w:rPr>
        <w:t xml:space="preserve"> o sitio web cuando</w:t>
      </w:r>
      <w:r w:rsidR="00E76A72" w:rsidRPr="005F5595">
        <w:rPr>
          <w:rFonts w:ascii="Arial" w:hAnsi="Arial" w:cs="Arial"/>
          <w:sz w:val="23"/>
          <w:szCs w:val="23"/>
          <w:lang w:eastAsia="pt-BR"/>
        </w:rPr>
        <w:t xml:space="preserve"> se violen derechos de terceros.</w:t>
      </w:r>
    </w:p>
    <w:p w14:paraId="3EB3332E" w14:textId="77777777" w:rsidR="005F5595" w:rsidRDefault="004C68EF"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 xml:space="preserve">En </w:t>
      </w:r>
      <w:r w:rsidR="00AD142E" w:rsidRPr="005F5595">
        <w:rPr>
          <w:rFonts w:ascii="Arial" w:hAnsi="Arial" w:cs="Arial"/>
          <w:sz w:val="23"/>
          <w:szCs w:val="23"/>
        </w:rPr>
        <w:t xml:space="preserve">el </w:t>
      </w:r>
      <w:r w:rsidR="00E421DB" w:rsidRPr="005F5595">
        <w:rPr>
          <w:rFonts w:ascii="Arial" w:hAnsi="Arial" w:cs="Arial"/>
          <w:sz w:val="23"/>
          <w:szCs w:val="23"/>
        </w:rPr>
        <w:t>evento</w:t>
      </w:r>
      <w:r w:rsidR="00AD142E" w:rsidRPr="005F5595">
        <w:rPr>
          <w:rFonts w:ascii="Arial" w:hAnsi="Arial" w:cs="Arial"/>
          <w:sz w:val="23"/>
          <w:szCs w:val="23"/>
        </w:rPr>
        <w:t xml:space="preserve"> en que </w:t>
      </w:r>
      <w:r w:rsidR="00987469" w:rsidRPr="005F5595">
        <w:rPr>
          <w:rFonts w:ascii="Arial" w:hAnsi="Arial" w:cs="Arial"/>
          <w:b/>
          <w:bCs/>
          <w:sz w:val="23"/>
          <w:szCs w:val="23"/>
        </w:rPr>
        <w:t>EL COMODATARIO</w:t>
      </w:r>
      <w:r w:rsidR="00AD142E" w:rsidRPr="005F5595">
        <w:rPr>
          <w:rFonts w:ascii="Arial" w:hAnsi="Arial" w:cs="Arial"/>
          <w:sz w:val="23"/>
          <w:szCs w:val="23"/>
        </w:rPr>
        <w:t xml:space="preserve"> se desafilie</w:t>
      </w:r>
      <w:r w:rsidR="00273223" w:rsidRPr="005F5595">
        <w:rPr>
          <w:rFonts w:ascii="Arial" w:hAnsi="Arial" w:cs="Arial"/>
          <w:sz w:val="23"/>
          <w:szCs w:val="23"/>
        </w:rPr>
        <w:t xml:space="preserve"> de</w:t>
      </w:r>
      <w:r w:rsidRPr="005F5595">
        <w:rPr>
          <w:rFonts w:ascii="Arial" w:hAnsi="Arial" w:cs="Arial"/>
          <w:sz w:val="23"/>
          <w:szCs w:val="23"/>
        </w:rPr>
        <w:t xml:space="preserve"> la “U.C.N.C.”</w:t>
      </w:r>
      <w:r w:rsidR="00AD142E" w:rsidRPr="005F5595">
        <w:rPr>
          <w:rFonts w:ascii="Arial" w:hAnsi="Arial" w:cs="Arial"/>
          <w:sz w:val="23"/>
          <w:szCs w:val="23"/>
        </w:rPr>
        <w:t xml:space="preserve"> </w:t>
      </w:r>
      <w:r w:rsidR="00AA1F4A" w:rsidRPr="005F5595">
        <w:rPr>
          <w:rFonts w:ascii="Arial" w:hAnsi="Arial" w:cs="Arial"/>
          <w:sz w:val="23"/>
          <w:szCs w:val="23"/>
        </w:rPr>
        <w:t>o</w:t>
      </w:r>
      <w:r w:rsidR="00AD142E" w:rsidRPr="005F5595">
        <w:rPr>
          <w:rFonts w:ascii="Arial" w:hAnsi="Arial" w:cs="Arial"/>
          <w:sz w:val="23"/>
          <w:szCs w:val="23"/>
        </w:rPr>
        <w:t xml:space="preserve"> sea desafiliado</w:t>
      </w:r>
      <w:r w:rsidR="00A3620F" w:rsidRPr="005F5595">
        <w:rPr>
          <w:rFonts w:ascii="Arial" w:hAnsi="Arial" w:cs="Arial"/>
          <w:sz w:val="23"/>
          <w:szCs w:val="23"/>
        </w:rPr>
        <w:t>,</w:t>
      </w:r>
      <w:r w:rsidR="00E421DB" w:rsidRPr="005F5595">
        <w:rPr>
          <w:rFonts w:ascii="Arial" w:hAnsi="Arial" w:cs="Arial"/>
          <w:sz w:val="23"/>
          <w:szCs w:val="23"/>
        </w:rPr>
        <w:t xml:space="preserve"> </w:t>
      </w:r>
      <w:r w:rsidR="00445D23" w:rsidRPr="005F5595">
        <w:rPr>
          <w:rFonts w:ascii="Arial" w:hAnsi="Arial" w:cs="Arial"/>
          <w:sz w:val="23"/>
          <w:szCs w:val="23"/>
        </w:rPr>
        <w:t xml:space="preserve">deberá </w:t>
      </w:r>
      <w:r w:rsidR="00E421DB" w:rsidRPr="005F5595">
        <w:rPr>
          <w:rFonts w:ascii="Arial" w:hAnsi="Arial" w:cs="Arial"/>
          <w:sz w:val="23"/>
          <w:szCs w:val="23"/>
        </w:rPr>
        <w:t xml:space="preserve">restituir </w:t>
      </w:r>
      <w:r w:rsidR="00E76A72" w:rsidRPr="005F5595">
        <w:rPr>
          <w:rFonts w:ascii="Arial" w:hAnsi="Arial" w:cs="Arial"/>
          <w:sz w:val="23"/>
          <w:szCs w:val="23"/>
        </w:rPr>
        <w:t>los derechos que le han sido asignados en relación con la página web mediante el presente contrato.</w:t>
      </w:r>
    </w:p>
    <w:p w14:paraId="1C205AAF" w14:textId="77777777" w:rsidR="005F5595" w:rsidRDefault="000D2F64"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T</w:t>
      </w:r>
      <w:r w:rsidR="0023161B" w:rsidRPr="005F5595">
        <w:rPr>
          <w:rFonts w:ascii="Arial" w:hAnsi="Arial" w:cs="Arial"/>
          <w:sz w:val="23"/>
          <w:szCs w:val="23"/>
        </w:rPr>
        <w:t xml:space="preserve">omar las medidas de seguridad necesarias para </w:t>
      </w:r>
      <w:r w:rsidR="00E76A72" w:rsidRPr="005F5595">
        <w:rPr>
          <w:rFonts w:ascii="Arial" w:hAnsi="Arial" w:cs="Arial"/>
          <w:sz w:val="23"/>
          <w:szCs w:val="23"/>
        </w:rPr>
        <w:t>proteger los contenidos y la información cargada en el sitio web</w:t>
      </w:r>
      <w:r w:rsidR="001529AC" w:rsidRPr="005F5595">
        <w:rPr>
          <w:rFonts w:ascii="Arial" w:hAnsi="Arial" w:cs="Arial"/>
          <w:sz w:val="23"/>
          <w:szCs w:val="23"/>
        </w:rPr>
        <w:t>, respetando en todo caso lo relacionado con el tratamiento de datos personales y lo establecido en la Ley 1581 de 2012 y demás normas que regulen la materia</w:t>
      </w:r>
      <w:r w:rsidR="007721CC" w:rsidRPr="005F5595">
        <w:rPr>
          <w:rFonts w:ascii="Arial" w:hAnsi="Arial" w:cs="Arial"/>
          <w:sz w:val="23"/>
          <w:szCs w:val="23"/>
        </w:rPr>
        <w:t>.</w:t>
      </w:r>
    </w:p>
    <w:p w14:paraId="65A08F1D" w14:textId="18B26B82" w:rsidR="00E17073" w:rsidRPr="005F5595" w:rsidRDefault="00E17073"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Seguir las pautas y orientaciones de la Superintendencia de Notariado y Registro SNR, la Registraduría Nacional del Estado Civil -RNEC- y cualquier otra entidad o autoridad que requiera la prestación del servicio.</w:t>
      </w:r>
    </w:p>
    <w:p w14:paraId="357F3C1A" w14:textId="77777777" w:rsidR="00422174" w:rsidRPr="008279B0" w:rsidRDefault="00422174" w:rsidP="00084B88">
      <w:pPr>
        <w:pStyle w:val="Prrafodelista"/>
        <w:spacing w:after="0" w:line="240" w:lineRule="auto"/>
        <w:ind w:left="0"/>
        <w:rPr>
          <w:rFonts w:ascii="Arial" w:hAnsi="Arial" w:cs="Arial"/>
          <w:sz w:val="23"/>
          <w:szCs w:val="23"/>
          <w:highlight w:val="yellow"/>
        </w:rPr>
      </w:pPr>
    </w:p>
    <w:p w14:paraId="0816FFD2" w14:textId="6C098F49" w:rsidR="00571D37" w:rsidRPr="00E76A72" w:rsidRDefault="00EC681D" w:rsidP="00084B88">
      <w:pPr>
        <w:spacing w:after="0" w:line="240" w:lineRule="auto"/>
        <w:jc w:val="both"/>
        <w:rPr>
          <w:rFonts w:ascii="Arial" w:hAnsi="Arial" w:cs="Arial"/>
          <w:color w:val="000000" w:themeColor="text1"/>
          <w:sz w:val="23"/>
          <w:szCs w:val="23"/>
          <w:shd w:val="clear" w:color="auto" w:fill="FFFFFF"/>
        </w:rPr>
      </w:pPr>
      <w:r w:rsidRPr="00E76A72">
        <w:rPr>
          <w:rFonts w:ascii="Arial" w:hAnsi="Arial" w:cs="Arial"/>
          <w:b/>
          <w:sz w:val="23"/>
          <w:szCs w:val="23"/>
        </w:rPr>
        <w:t>CLÁUSULA</w:t>
      </w:r>
      <w:r w:rsidR="00C734AF">
        <w:rPr>
          <w:rFonts w:ascii="Arial" w:hAnsi="Arial" w:cs="Arial"/>
          <w:b/>
          <w:sz w:val="23"/>
          <w:szCs w:val="23"/>
        </w:rPr>
        <w:t>-</w:t>
      </w:r>
      <w:r w:rsidR="00542F10" w:rsidRPr="00E76A72">
        <w:rPr>
          <w:rFonts w:ascii="Arial" w:hAnsi="Arial" w:cs="Arial"/>
          <w:b/>
          <w:sz w:val="23"/>
          <w:szCs w:val="23"/>
        </w:rPr>
        <w:t xml:space="preserve"> </w:t>
      </w:r>
      <w:r w:rsidR="00392698">
        <w:rPr>
          <w:rFonts w:ascii="Arial" w:hAnsi="Arial" w:cs="Arial"/>
          <w:b/>
          <w:sz w:val="23"/>
          <w:szCs w:val="23"/>
        </w:rPr>
        <w:t>CUARTA</w:t>
      </w:r>
      <w:r w:rsidR="005F5595">
        <w:rPr>
          <w:rFonts w:ascii="Arial" w:hAnsi="Arial" w:cs="Arial"/>
          <w:b/>
          <w:sz w:val="23"/>
          <w:szCs w:val="23"/>
        </w:rPr>
        <w:t>.-</w:t>
      </w:r>
      <w:r w:rsidR="00E85B90" w:rsidRPr="00E76A72">
        <w:rPr>
          <w:rFonts w:ascii="Arial" w:hAnsi="Arial" w:cs="Arial"/>
          <w:b/>
          <w:sz w:val="23"/>
          <w:szCs w:val="23"/>
        </w:rPr>
        <w:t xml:space="preserve"> VIGENCIA. </w:t>
      </w:r>
      <w:r w:rsidR="00DB6280" w:rsidRPr="00E76A72">
        <w:rPr>
          <w:rFonts w:ascii="Arial" w:hAnsi="Arial" w:cs="Arial"/>
          <w:sz w:val="23"/>
          <w:szCs w:val="23"/>
        </w:rPr>
        <w:t xml:space="preserve">El </w:t>
      </w:r>
      <w:r w:rsidR="00E76A72" w:rsidRPr="00E76A72">
        <w:rPr>
          <w:rFonts w:ascii="Arial" w:hAnsi="Arial" w:cs="Arial"/>
          <w:sz w:val="23"/>
          <w:szCs w:val="23"/>
        </w:rPr>
        <w:t>presente contrato</w:t>
      </w:r>
      <w:r w:rsidR="00DB6280" w:rsidRPr="00E76A72">
        <w:rPr>
          <w:rFonts w:ascii="Arial" w:hAnsi="Arial" w:cs="Arial"/>
          <w:sz w:val="23"/>
          <w:szCs w:val="23"/>
        </w:rPr>
        <w:t xml:space="preserve"> </w:t>
      </w:r>
      <w:r w:rsidR="00E85B90" w:rsidRPr="00E76A72">
        <w:rPr>
          <w:rFonts w:ascii="Arial" w:hAnsi="Arial" w:cs="Arial"/>
          <w:color w:val="000000" w:themeColor="text1"/>
          <w:sz w:val="23"/>
          <w:szCs w:val="23"/>
          <w:shd w:val="clear" w:color="auto" w:fill="FFFFFF"/>
        </w:rPr>
        <w:t xml:space="preserve">tendrá un término de </w:t>
      </w:r>
      <w:r w:rsidR="00E76A72" w:rsidRPr="00E76A72">
        <w:rPr>
          <w:rFonts w:ascii="Arial" w:hAnsi="Arial" w:cs="Arial"/>
          <w:b/>
          <w:bCs/>
          <w:color w:val="000000" w:themeColor="text1"/>
          <w:sz w:val="23"/>
          <w:szCs w:val="23"/>
          <w:shd w:val="clear" w:color="auto" w:fill="FFFFFF"/>
        </w:rPr>
        <w:t>UN (1) AÑO</w:t>
      </w:r>
      <w:r w:rsidR="00E85B90" w:rsidRPr="00E76A72">
        <w:rPr>
          <w:rFonts w:ascii="Arial" w:hAnsi="Arial" w:cs="Arial"/>
          <w:color w:val="000000" w:themeColor="text1"/>
          <w:sz w:val="23"/>
          <w:szCs w:val="23"/>
          <w:shd w:val="clear" w:color="auto" w:fill="FFFFFF"/>
        </w:rPr>
        <w:t>,</w:t>
      </w:r>
      <w:r w:rsidR="00E421DB" w:rsidRPr="00E76A72">
        <w:rPr>
          <w:rFonts w:ascii="Arial" w:hAnsi="Arial" w:cs="Arial"/>
          <w:color w:val="000000" w:themeColor="text1"/>
          <w:sz w:val="23"/>
          <w:szCs w:val="23"/>
          <w:shd w:val="clear" w:color="auto" w:fill="FFFFFF"/>
        </w:rPr>
        <w:t xml:space="preserve"> prorrogable automáticamente por periodos iguales al término inicial</w:t>
      </w:r>
      <w:r w:rsidR="005F5595">
        <w:rPr>
          <w:rFonts w:ascii="Arial" w:hAnsi="Arial" w:cs="Arial"/>
          <w:color w:val="000000" w:themeColor="text1"/>
          <w:sz w:val="23"/>
          <w:szCs w:val="23"/>
          <w:shd w:val="clear" w:color="auto" w:fill="FFFFFF"/>
        </w:rPr>
        <w:t>.</w:t>
      </w:r>
    </w:p>
    <w:p w14:paraId="7560D222" w14:textId="168494F3" w:rsidR="00B02ACD" w:rsidRPr="008279B0" w:rsidRDefault="00B02ACD" w:rsidP="00084B88">
      <w:pPr>
        <w:spacing w:after="0" w:line="240" w:lineRule="auto"/>
        <w:jc w:val="both"/>
        <w:rPr>
          <w:rFonts w:ascii="Arial" w:hAnsi="Arial" w:cs="Arial"/>
          <w:b/>
          <w:color w:val="000000" w:themeColor="text1"/>
          <w:sz w:val="23"/>
          <w:szCs w:val="23"/>
          <w:highlight w:val="yellow"/>
          <w:shd w:val="clear" w:color="auto" w:fill="FFFFFF"/>
        </w:rPr>
      </w:pPr>
    </w:p>
    <w:p w14:paraId="6BF0CB5B" w14:textId="49A28B51" w:rsidR="00E6505A" w:rsidRPr="00392698" w:rsidRDefault="00EC681D" w:rsidP="00084B88">
      <w:pPr>
        <w:spacing w:after="0" w:line="240" w:lineRule="auto"/>
        <w:jc w:val="both"/>
        <w:rPr>
          <w:rFonts w:ascii="Arial" w:hAnsi="Arial" w:cs="Arial"/>
          <w:color w:val="000000" w:themeColor="text1"/>
          <w:sz w:val="23"/>
          <w:szCs w:val="23"/>
          <w:shd w:val="clear" w:color="auto" w:fill="FFFFFF"/>
        </w:rPr>
      </w:pPr>
      <w:r w:rsidRPr="00392698">
        <w:rPr>
          <w:rFonts w:ascii="Arial" w:hAnsi="Arial" w:cs="Arial"/>
          <w:b/>
          <w:color w:val="000000" w:themeColor="text1"/>
          <w:sz w:val="23"/>
          <w:szCs w:val="23"/>
          <w:shd w:val="clear" w:color="auto" w:fill="FFFFFF"/>
        </w:rPr>
        <w:t>CLÁUSULA</w:t>
      </w:r>
      <w:r w:rsidR="007F20DC" w:rsidRPr="00392698">
        <w:rPr>
          <w:rFonts w:ascii="Arial" w:hAnsi="Arial" w:cs="Arial"/>
          <w:b/>
          <w:color w:val="000000" w:themeColor="text1"/>
          <w:sz w:val="23"/>
          <w:szCs w:val="23"/>
          <w:shd w:val="clear" w:color="auto" w:fill="FFFFFF"/>
        </w:rPr>
        <w:t xml:space="preserve"> </w:t>
      </w:r>
      <w:r w:rsidR="00392698">
        <w:rPr>
          <w:rFonts w:ascii="Arial" w:hAnsi="Arial" w:cs="Arial"/>
          <w:b/>
          <w:color w:val="000000" w:themeColor="text1"/>
          <w:sz w:val="23"/>
          <w:szCs w:val="23"/>
          <w:shd w:val="clear" w:color="auto" w:fill="FFFFFF"/>
        </w:rPr>
        <w:t>QUINTA.</w:t>
      </w:r>
      <w:r w:rsidR="005F5595">
        <w:rPr>
          <w:rFonts w:ascii="Arial" w:hAnsi="Arial" w:cs="Arial"/>
          <w:b/>
          <w:color w:val="000000" w:themeColor="text1"/>
          <w:sz w:val="23"/>
          <w:szCs w:val="23"/>
          <w:shd w:val="clear" w:color="auto" w:fill="FFFFFF"/>
        </w:rPr>
        <w:t>-</w:t>
      </w:r>
      <w:r w:rsidR="00392698">
        <w:rPr>
          <w:rFonts w:ascii="Arial" w:hAnsi="Arial" w:cs="Arial"/>
          <w:b/>
          <w:color w:val="000000" w:themeColor="text1"/>
          <w:sz w:val="23"/>
          <w:szCs w:val="23"/>
          <w:shd w:val="clear" w:color="auto" w:fill="FFFFFF"/>
        </w:rPr>
        <w:t xml:space="preserve"> </w:t>
      </w:r>
      <w:r w:rsidR="007F20DC" w:rsidRPr="00392698">
        <w:rPr>
          <w:rFonts w:ascii="Arial" w:hAnsi="Arial" w:cs="Arial"/>
          <w:b/>
          <w:color w:val="000000" w:themeColor="text1"/>
          <w:sz w:val="23"/>
          <w:szCs w:val="23"/>
          <w:shd w:val="clear" w:color="auto" w:fill="FFFFFF"/>
        </w:rPr>
        <w:t>DERECHO DE INSPECCI</w:t>
      </w:r>
      <w:r w:rsidR="00DC0585" w:rsidRPr="00392698">
        <w:rPr>
          <w:rFonts w:ascii="Arial" w:hAnsi="Arial" w:cs="Arial"/>
          <w:b/>
          <w:color w:val="000000" w:themeColor="text1"/>
          <w:sz w:val="23"/>
          <w:szCs w:val="23"/>
          <w:shd w:val="clear" w:color="auto" w:fill="FFFFFF"/>
        </w:rPr>
        <w:t>Ó</w:t>
      </w:r>
      <w:r w:rsidR="007F20DC" w:rsidRPr="00392698">
        <w:rPr>
          <w:rFonts w:ascii="Arial" w:hAnsi="Arial" w:cs="Arial"/>
          <w:b/>
          <w:color w:val="000000" w:themeColor="text1"/>
          <w:sz w:val="23"/>
          <w:szCs w:val="23"/>
          <w:shd w:val="clear" w:color="auto" w:fill="FFFFFF"/>
        </w:rPr>
        <w:t xml:space="preserve">N. </w:t>
      </w:r>
      <w:r w:rsidR="00B5518C" w:rsidRPr="00392698">
        <w:rPr>
          <w:rFonts w:ascii="Arial" w:hAnsi="Arial" w:cs="Arial"/>
          <w:b/>
          <w:bCs/>
          <w:color w:val="000000" w:themeColor="text1"/>
          <w:sz w:val="23"/>
          <w:szCs w:val="23"/>
          <w:shd w:val="clear" w:color="auto" w:fill="FFFFFF"/>
        </w:rPr>
        <w:t>EL COMODANTE</w:t>
      </w:r>
      <w:r w:rsidR="00A30591" w:rsidRPr="00392698">
        <w:rPr>
          <w:rFonts w:ascii="Arial" w:hAnsi="Arial" w:cs="Arial"/>
          <w:b/>
          <w:color w:val="000000" w:themeColor="text1"/>
          <w:sz w:val="23"/>
          <w:szCs w:val="23"/>
          <w:shd w:val="clear" w:color="auto" w:fill="FFFFFF"/>
        </w:rPr>
        <w:t xml:space="preserve"> </w:t>
      </w:r>
      <w:r w:rsidR="00A30591" w:rsidRPr="00392698">
        <w:rPr>
          <w:rFonts w:ascii="Arial" w:hAnsi="Arial" w:cs="Arial"/>
          <w:color w:val="000000" w:themeColor="text1"/>
          <w:sz w:val="23"/>
          <w:szCs w:val="23"/>
          <w:shd w:val="clear" w:color="auto" w:fill="FFFFFF"/>
        </w:rPr>
        <w:t>podrá verificar cuando lo considere oportuno y necesario, directamente o por intermedio de mandatario, el cumplimiento de cualquier</w:t>
      </w:r>
      <w:r w:rsidR="004C68EF" w:rsidRPr="00392698">
        <w:rPr>
          <w:rFonts w:ascii="Arial" w:hAnsi="Arial" w:cs="Arial"/>
          <w:color w:val="000000" w:themeColor="text1"/>
          <w:sz w:val="23"/>
          <w:szCs w:val="23"/>
          <w:shd w:val="clear" w:color="auto" w:fill="FFFFFF"/>
        </w:rPr>
        <w:t xml:space="preserve">a de los acuerdos y obligaciones </w:t>
      </w:r>
      <w:r w:rsidR="00392698" w:rsidRPr="00392698">
        <w:rPr>
          <w:rFonts w:ascii="Arial" w:hAnsi="Arial" w:cs="Arial"/>
          <w:color w:val="000000" w:themeColor="text1"/>
          <w:sz w:val="23"/>
          <w:szCs w:val="23"/>
          <w:shd w:val="clear" w:color="auto" w:fill="FFFFFF"/>
        </w:rPr>
        <w:t>aquí establecidos</w:t>
      </w:r>
      <w:r w:rsidR="004C68EF" w:rsidRPr="00392698">
        <w:rPr>
          <w:rFonts w:ascii="Arial" w:hAnsi="Arial" w:cs="Arial"/>
          <w:color w:val="000000" w:themeColor="text1"/>
          <w:sz w:val="23"/>
          <w:szCs w:val="23"/>
          <w:shd w:val="clear" w:color="auto" w:fill="FFFFFF"/>
        </w:rPr>
        <w:t>.</w:t>
      </w:r>
    </w:p>
    <w:p w14:paraId="0FB6523B" w14:textId="77777777" w:rsidR="00B02ACD" w:rsidRPr="008279B0" w:rsidRDefault="00B02ACD" w:rsidP="00084B88">
      <w:pPr>
        <w:spacing w:after="0" w:line="240" w:lineRule="auto"/>
        <w:jc w:val="both"/>
        <w:rPr>
          <w:rFonts w:ascii="Arial" w:hAnsi="Arial" w:cs="Arial"/>
          <w:b/>
          <w:color w:val="000000" w:themeColor="text1"/>
          <w:sz w:val="23"/>
          <w:szCs w:val="23"/>
          <w:highlight w:val="yellow"/>
          <w:shd w:val="clear" w:color="auto" w:fill="FFFFFF"/>
        </w:rPr>
      </w:pPr>
    </w:p>
    <w:p w14:paraId="607D51C3" w14:textId="7BC7761E" w:rsidR="00E85B90" w:rsidRPr="00392698" w:rsidRDefault="00EC681D" w:rsidP="00084B88">
      <w:pPr>
        <w:spacing w:after="0" w:line="240" w:lineRule="auto"/>
        <w:jc w:val="both"/>
        <w:rPr>
          <w:rFonts w:ascii="Arial" w:hAnsi="Arial" w:cs="Arial"/>
          <w:b/>
          <w:color w:val="000000" w:themeColor="text1"/>
          <w:sz w:val="23"/>
          <w:szCs w:val="23"/>
          <w:shd w:val="clear" w:color="auto" w:fill="FFFFFF"/>
        </w:rPr>
      </w:pPr>
      <w:r w:rsidRPr="00392698">
        <w:rPr>
          <w:rFonts w:ascii="Arial" w:hAnsi="Arial" w:cs="Arial"/>
          <w:b/>
          <w:color w:val="000000" w:themeColor="text1"/>
          <w:sz w:val="23"/>
          <w:szCs w:val="23"/>
          <w:shd w:val="clear" w:color="auto" w:fill="FFFFFF"/>
        </w:rPr>
        <w:t>CLÁUSULA</w:t>
      </w:r>
      <w:r w:rsidR="005B354E" w:rsidRPr="00392698">
        <w:rPr>
          <w:rFonts w:ascii="Arial" w:hAnsi="Arial" w:cs="Arial"/>
          <w:b/>
          <w:color w:val="000000" w:themeColor="text1"/>
          <w:sz w:val="23"/>
          <w:szCs w:val="23"/>
          <w:shd w:val="clear" w:color="auto" w:fill="FFFFFF"/>
        </w:rPr>
        <w:t xml:space="preserve"> </w:t>
      </w:r>
      <w:r w:rsidR="00392698" w:rsidRPr="00392698">
        <w:rPr>
          <w:rFonts w:ascii="Arial" w:hAnsi="Arial" w:cs="Arial"/>
          <w:b/>
          <w:color w:val="000000" w:themeColor="text1"/>
          <w:sz w:val="23"/>
          <w:szCs w:val="23"/>
          <w:shd w:val="clear" w:color="auto" w:fill="FFFFFF"/>
        </w:rPr>
        <w:t xml:space="preserve">SEXTA </w:t>
      </w:r>
      <w:r w:rsidR="00392698" w:rsidRPr="00392698">
        <w:rPr>
          <w:rFonts w:ascii="Arial" w:hAnsi="Arial" w:cs="Arial"/>
          <w:b/>
          <w:bCs/>
          <w:sz w:val="24"/>
          <w:szCs w:val="24"/>
        </w:rPr>
        <w:t>PROHIBICIÓN DE CESIÓN:</w:t>
      </w:r>
      <w:r w:rsidR="00392698" w:rsidRPr="00392698">
        <w:rPr>
          <w:rFonts w:ascii="Arial" w:hAnsi="Arial" w:cs="Arial"/>
          <w:sz w:val="24"/>
          <w:szCs w:val="24"/>
        </w:rPr>
        <w:t xml:space="preserve"> El presente contrato no podrá ser cedido total ni parcialmente a terceros, personas nacionales o extranjeras, sin consentimiento previo y escrito de </w:t>
      </w:r>
      <w:r w:rsidR="00392698" w:rsidRPr="00392698">
        <w:rPr>
          <w:rFonts w:ascii="Arial" w:hAnsi="Arial" w:cs="Arial"/>
          <w:b/>
          <w:sz w:val="23"/>
          <w:szCs w:val="23"/>
          <w:lang w:eastAsia="pt-BR"/>
        </w:rPr>
        <w:t>EL COMODANTE</w:t>
      </w:r>
      <w:r w:rsidR="00392698" w:rsidRPr="00392698">
        <w:rPr>
          <w:rFonts w:ascii="Arial" w:hAnsi="Arial" w:cs="Arial"/>
          <w:b/>
          <w:bCs/>
          <w:sz w:val="24"/>
          <w:szCs w:val="24"/>
        </w:rPr>
        <w:t>.</w:t>
      </w:r>
    </w:p>
    <w:p w14:paraId="1CDD6419" w14:textId="7455D8C3" w:rsidR="00392698" w:rsidRDefault="00392698" w:rsidP="00084B88">
      <w:pPr>
        <w:spacing w:after="0" w:line="240" w:lineRule="auto"/>
        <w:jc w:val="both"/>
        <w:rPr>
          <w:rFonts w:ascii="Arial" w:hAnsi="Arial" w:cs="Arial"/>
          <w:b/>
          <w:color w:val="000000" w:themeColor="text1"/>
          <w:sz w:val="23"/>
          <w:szCs w:val="23"/>
          <w:highlight w:val="green"/>
          <w:shd w:val="clear" w:color="auto" w:fill="FFFFFF"/>
        </w:rPr>
      </w:pPr>
    </w:p>
    <w:p w14:paraId="27C2184E" w14:textId="77777777" w:rsidR="005F5595" w:rsidRDefault="0015554A" w:rsidP="00084B88">
      <w:pPr>
        <w:spacing w:after="0" w:line="240" w:lineRule="auto"/>
        <w:jc w:val="both"/>
        <w:rPr>
          <w:rFonts w:ascii="Arial" w:hAnsi="Arial" w:cs="Arial"/>
          <w:sz w:val="24"/>
          <w:szCs w:val="24"/>
        </w:rPr>
      </w:pPr>
      <w:r>
        <w:rPr>
          <w:rFonts w:ascii="Arial" w:hAnsi="Arial" w:cs="Arial"/>
          <w:b/>
          <w:bCs/>
          <w:sz w:val="24"/>
          <w:szCs w:val="24"/>
        </w:rPr>
        <w:lastRenderedPageBreak/>
        <w:t>CLÁUSULA</w:t>
      </w:r>
      <w:r w:rsidR="00392698">
        <w:rPr>
          <w:rFonts w:ascii="Arial" w:hAnsi="Arial" w:cs="Arial"/>
          <w:b/>
          <w:bCs/>
          <w:sz w:val="24"/>
          <w:szCs w:val="24"/>
        </w:rPr>
        <w:t xml:space="preserve"> S</w:t>
      </w:r>
      <w:r w:rsidR="00084B88">
        <w:rPr>
          <w:rFonts w:ascii="Arial" w:hAnsi="Arial" w:cs="Arial"/>
          <w:b/>
          <w:bCs/>
          <w:sz w:val="24"/>
          <w:szCs w:val="24"/>
        </w:rPr>
        <w:t>É</w:t>
      </w:r>
      <w:r w:rsidR="00392698">
        <w:rPr>
          <w:rFonts w:ascii="Arial" w:hAnsi="Arial" w:cs="Arial"/>
          <w:b/>
          <w:bCs/>
          <w:sz w:val="24"/>
          <w:szCs w:val="24"/>
        </w:rPr>
        <w:t>PTIMA</w:t>
      </w:r>
      <w:r w:rsidR="00084B88">
        <w:rPr>
          <w:rFonts w:ascii="Arial" w:hAnsi="Arial" w:cs="Arial"/>
          <w:b/>
          <w:bCs/>
          <w:sz w:val="24"/>
          <w:szCs w:val="24"/>
        </w:rPr>
        <w:t>.-</w:t>
      </w:r>
      <w:r w:rsidR="00392698">
        <w:rPr>
          <w:rFonts w:ascii="Arial" w:hAnsi="Arial" w:cs="Arial"/>
          <w:b/>
          <w:bCs/>
          <w:sz w:val="24"/>
          <w:szCs w:val="24"/>
        </w:rPr>
        <w:t xml:space="preserve"> INDEMNIDAD:</w:t>
      </w:r>
      <w:r w:rsidR="00392698">
        <w:rPr>
          <w:rFonts w:ascii="Arial" w:hAnsi="Arial" w:cs="Arial"/>
          <w:sz w:val="24"/>
          <w:szCs w:val="24"/>
        </w:rPr>
        <w:t xml:space="preserve"> </w:t>
      </w:r>
      <w:r w:rsidR="00392698" w:rsidRPr="00E76A72">
        <w:rPr>
          <w:rFonts w:ascii="Arial" w:hAnsi="Arial" w:cs="Arial"/>
          <w:b/>
          <w:bCs/>
          <w:sz w:val="23"/>
          <w:szCs w:val="23"/>
        </w:rPr>
        <w:t>EL COMODATARIO</w:t>
      </w:r>
      <w:r w:rsidR="00392698">
        <w:rPr>
          <w:rFonts w:ascii="Arial" w:hAnsi="Arial" w:cs="Arial"/>
          <w:sz w:val="24"/>
          <w:szCs w:val="24"/>
        </w:rPr>
        <w:t xml:space="preserve"> deberá mantener indemne y defender 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de cualquier reclamación proveniente de terceros que tenga como causa las actuaciones de</w:t>
      </w:r>
      <w:r w:rsidR="00C734AF">
        <w:rPr>
          <w:rFonts w:ascii="Arial" w:hAnsi="Arial" w:cs="Arial"/>
          <w:sz w:val="24"/>
          <w:szCs w:val="24"/>
        </w:rPr>
        <w:t xml:space="preserve"> éste</w:t>
      </w:r>
      <w:r w:rsidR="00392698">
        <w:rPr>
          <w:rFonts w:ascii="Arial" w:hAnsi="Arial" w:cs="Arial"/>
          <w:sz w:val="24"/>
          <w:szCs w:val="24"/>
        </w:rPr>
        <w:t xml:space="preserve"> en el desarrollo del contrato.</w:t>
      </w:r>
    </w:p>
    <w:p w14:paraId="7DC281A0" w14:textId="77777777" w:rsidR="005F5595" w:rsidRDefault="005F5595" w:rsidP="00084B88">
      <w:pPr>
        <w:spacing w:after="0" w:line="240" w:lineRule="auto"/>
        <w:jc w:val="both"/>
        <w:rPr>
          <w:rFonts w:ascii="Arial" w:hAnsi="Arial" w:cs="Arial"/>
          <w:sz w:val="24"/>
          <w:szCs w:val="24"/>
        </w:rPr>
      </w:pPr>
    </w:p>
    <w:p w14:paraId="6B7F2D62" w14:textId="5C2B21F4" w:rsidR="00392698" w:rsidRDefault="00C734AF" w:rsidP="00084B88">
      <w:pPr>
        <w:spacing w:after="0" w:line="240" w:lineRule="auto"/>
        <w:jc w:val="both"/>
        <w:rPr>
          <w:rFonts w:ascii="Arial" w:hAnsi="Arial" w:cs="Arial"/>
          <w:sz w:val="24"/>
          <w:szCs w:val="24"/>
        </w:rPr>
      </w:pPr>
      <w:r w:rsidRPr="00E76A72">
        <w:rPr>
          <w:rFonts w:ascii="Arial" w:hAnsi="Arial" w:cs="Arial"/>
          <w:b/>
          <w:bCs/>
          <w:sz w:val="23"/>
          <w:szCs w:val="23"/>
        </w:rPr>
        <w:t>EL COMODATARIO</w:t>
      </w:r>
      <w:r w:rsidR="00392698">
        <w:rPr>
          <w:rFonts w:ascii="Arial" w:hAnsi="Arial" w:cs="Arial"/>
          <w:sz w:val="24"/>
          <w:szCs w:val="24"/>
        </w:rPr>
        <w:t xml:space="preserve"> mantendrá indemne 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contra todo reclamo, demanda, acción y costo que pueda causarse o surgir por daños o lesiones a personas o propiedades de terceros, que se ocasionen durante la ejecución del contrato. En caso de que se instaure demanda o acción alguna, o se formule reclamo contra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por asuntos, que, según el contrato, sean de responsabilidad de </w:t>
      </w:r>
      <w:r w:rsidRPr="00E76A72">
        <w:rPr>
          <w:rFonts w:ascii="Arial" w:hAnsi="Arial" w:cs="Arial"/>
          <w:b/>
          <w:bCs/>
          <w:sz w:val="23"/>
          <w:szCs w:val="23"/>
        </w:rPr>
        <w:t>EL COMODATARIO</w:t>
      </w:r>
      <w:r w:rsidR="00392698">
        <w:rPr>
          <w:rFonts w:ascii="Arial" w:hAnsi="Arial" w:cs="Arial"/>
          <w:sz w:val="24"/>
          <w:szCs w:val="24"/>
        </w:rPr>
        <w:t xml:space="preserve">,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se lo comunicará para que por su cuenta adopte oportunamente las medidas pertinentes previstas por la ley para mantener indemnes 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y adelante los trámites para, en lo posible, llegar a un arreglo del conflicto.</w:t>
      </w:r>
    </w:p>
    <w:p w14:paraId="42B685C0" w14:textId="77777777" w:rsidR="008A2618" w:rsidRPr="008279B0" w:rsidRDefault="008A2618" w:rsidP="00084B88">
      <w:pPr>
        <w:spacing w:after="0" w:line="240" w:lineRule="auto"/>
        <w:jc w:val="both"/>
        <w:rPr>
          <w:rFonts w:ascii="Arial" w:hAnsi="Arial" w:cs="Arial"/>
          <w:b/>
          <w:color w:val="000000" w:themeColor="text1"/>
          <w:sz w:val="23"/>
          <w:szCs w:val="23"/>
          <w:highlight w:val="yellow"/>
          <w:shd w:val="clear" w:color="auto" w:fill="FFFFFF"/>
        </w:rPr>
      </w:pPr>
    </w:p>
    <w:p w14:paraId="270D0A93" w14:textId="7BD825FE" w:rsidR="00967B6C" w:rsidRDefault="00EC681D" w:rsidP="00084B88">
      <w:pPr>
        <w:spacing w:after="0" w:line="240" w:lineRule="auto"/>
        <w:jc w:val="both"/>
        <w:rPr>
          <w:rFonts w:ascii="Arial" w:hAnsi="Arial" w:cs="Arial"/>
          <w:sz w:val="24"/>
          <w:szCs w:val="24"/>
        </w:rPr>
      </w:pPr>
      <w:r w:rsidRPr="0015554A">
        <w:rPr>
          <w:rFonts w:ascii="Arial" w:hAnsi="Arial" w:cs="Arial"/>
          <w:b/>
          <w:bCs/>
          <w:sz w:val="24"/>
          <w:szCs w:val="24"/>
        </w:rPr>
        <w:t>CLÁUSULA</w:t>
      </w:r>
      <w:r w:rsidR="00E85B90" w:rsidRPr="0015554A">
        <w:rPr>
          <w:rFonts w:ascii="Arial" w:hAnsi="Arial" w:cs="Arial"/>
          <w:b/>
          <w:bCs/>
          <w:sz w:val="24"/>
          <w:szCs w:val="24"/>
        </w:rPr>
        <w:t xml:space="preserve"> </w:t>
      </w:r>
      <w:r w:rsidR="003639E8" w:rsidRPr="0015554A">
        <w:rPr>
          <w:rFonts w:ascii="Arial" w:hAnsi="Arial" w:cs="Arial"/>
          <w:b/>
          <w:bCs/>
          <w:sz w:val="24"/>
          <w:szCs w:val="24"/>
        </w:rPr>
        <w:t>OCTAVA</w:t>
      </w:r>
      <w:r w:rsidR="00084B88">
        <w:rPr>
          <w:rFonts w:ascii="Arial" w:hAnsi="Arial" w:cs="Arial"/>
          <w:b/>
          <w:bCs/>
          <w:sz w:val="24"/>
          <w:szCs w:val="24"/>
        </w:rPr>
        <w:t>.-</w:t>
      </w:r>
      <w:r w:rsidR="009A742B" w:rsidRPr="0015554A">
        <w:rPr>
          <w:rFonts w:ascii="Arial" w:hAnsi="Arial" w:cs="Arial"/>
          <w:b/>
          <w:bCs/>
          <w:sz w:val="24"/>
          <w:szCs w:val="24"/>
        </w:rPr>
        <w:t xml:space="preserve"> </w:t>
      </w:r>
      <w:r w:rsidR="0015554A" w:rsidRPr="0015554A">
        <w:rPr>
          <w:rFonts w:ascii="Arial" w:hAnsi="Arial" w:cs="Arial"/>
          <w:b/>
          <w:bCs/>
          <w:sz w:val="24"/>
          <w:szCs w:val="24"/>
        </w:rPr>
        <w:t>SOLUCIÓN DE CONTROVERSIAS</w:t>
      </w:r>
      <w:r w:rsidR="00184225" w:rsidRPr="0015554A">
        <w:rPr>
          <w:rFonts w:ascii="Arial" w:hAnsi="Arial" w:cs="Arial"/>
          <w:b/>
          <w:bCs/>
          <w:sz w:val="24"/>
          <w:szCs w:val="24"/>
        </w:rPr>
        <w:t>.</w:t>
      </w:r>
      <w:r w:rsidR="00184225" w:rsidRPr="00C734AF">
        <w:rPr>
          <w:rFonts w:ascii="Arial" w:hAnsi="Arial" w:cs="Arial"/>
          <w:b/>
          <w:color w:val="000000" w:themeColor="text1"/>
          <w:sz w:val="23"/>
          <w:szCs w:val="23"/>
          <w:shd w:val="clear" w:color="auto" w:fill="FFFFFF"/>
        </w:rPr>
        <w:t xml:space="preserve"> </w:t>
      </w:r>
      <w:r w:rsidR="00C734AF">
        <w:rPr>
          <w:rFonts w:ascii="Arial" w:hAnsi="Arial" w:cs="Arial"/>
          <w:b/>
          <w:bCs/>
          <w:sz w:val="24"/>
          <w:szCs w:val="24"/>
        </w:rPr>
        <w:t>LAS PARTES</w:t>
      </w:r>
      <w:r w:rsidR="00C734AF">
        <w:rPr>
          <w:rFonts w:ascii="Arial" w:hAnsi="Arial" w:cs="Arial"/>
          <w:sz w:val="24"/>
          <w:szCs w:val="24"/>
        </w:rPr>
        <w:t xml:space="preserve"> acuerdan que, en el evento en que surja alguna diferencia entre ellas, por razón o con ocasión del presente contrato, su ejecución o liquidación, dichas diferencias serán resueltas, en primera instancia, por la vía de la conciliación, transacción o amigable composición. En este sentido, la parte inconforme remitirá comunicación escrita debidamente sustentada a la otra parte, ésta última evaluará los motivos de inconformidad y a su vez enviará respuesta dentro de los cinco (5) días hábiles siguientes a la fecha de recibo de dicha comunicación, a partir de este momento las partes contarán con diez (10) días hábiles para resolver la controversia. Será responsabilidad de la parte que envía la comunicación asegurarse que la otra parte la reciba bajo parámetros de seguridad y de integridad de la información.</w:t>
      </w:r>
    </w:p>
    <w:p w14:paraId="7503415E" w14:textId="77777777" w:rsidR="00C734AF" w:rsidRPr="008279B0" w:rsidRDefault="00C734AF" w:rsidP="00084B88">
      <w:pPr>
        <w:spacing w:after="0" w:line="240" w:lineRule="auto"/>
        <w:jc w:val="both"/>
        <w:rPr>
          <w:rFonts w:ascii="Arial" w:hAnsi="Arial" w:cs="Arial"/>
          <w:sz w:val="23"/>
          <w:szCs w:val="23"/>
          <w:highlight w:val="yellow"/>
        </w:rPr>
      </w:pPr>
    </w:p>
    <w:p w14:paraId="3A5B7262" w14:textId="5624AB56" w:rsidR="00967B6C" w:rsidRPr="00C734AF" w:rsidRDefault="00967B6C" w:rsidP="00084B88">
      <w:pPr>
        <w:spacing w:after="0" w:line="240" w:lineRule="auto"/>
        <w:jc w:val="both"/>
        <w:rPr>
          <w:rFonts w:ascii="Arial" w:hAnsi="Arial" w:cs="Arial"/>
          <w:sz w:val="23"/>
          <w:szCs w:val="23"/>
        </w:rPr>
      </w:pPr>
      <w:r w:rsidRPr="00C734AF">
        <w:rPr>
          <w:rFonts w:ascii="Arial" w:hAnsi="Arial" w:cs="Arial"/>
          <w:b/>
          <w:sz w:val="23"/>
          <w:szCs w:val="23"/>
        </w:rPr>
        <w:t xml:space="preserve">CLÁUSULA </w:t>
      </w:r>
      <w:r w:rsidR="003639E8" w:rsidRPr="00C734AF">
        <w:rPr>
          <w:rFonts w:ascii="Arial" w:hAnsi="Arial" w:cs="Arial"/>
          <w:b/>
          <w:sz w:val="23"/>
          <w:szCs w:val="23"/>
        </w:rPr>
        <w:t>NOVENA</w:t>
      </w:r>
      <w:r w:rsidR="00AA7050">
        <w:rPr>
          <w:rFonts w:ascii="Arial" w:hAnsi="Arial" w:cs="Arial"/>
          <w:b/>
          <w:sz w:val="23"/>
          <w:szCs w:val="23"/>
        </w:rPr>
        <w:t>.-</w:t>
      </w:r>
      <w:r w:rsidRPr="00C734AF">
        <w:rPr>
          <w:rFonts w:ascii="Arial" w:hAnsi="Arial" w:cs="Arial"/>
          <w:b/>
          <w:sz w:val="23"/>
          <w:szCs w:val="23"/>
        </w:rPr>
        <w:t xml:space="preserve"> CAUSALES DE TERMINACIÓN DEL CONTRATO</w:t>
      </w:r>
      <w:r w:rsidRPr="00C734AF">
        <w:rPr>
          <w:rFonts w:ascii="Arial" w:hAnsi="Arial" w:cs="Arial"/>
          <w:sz w:val="23"/>
          <w:szCs w:val="23"/>
        </w:rPr>
        <w:t>. Se</w:t>
      </w:r>
      <w:r w:rsidR="00AA7050">
        <w:rPr>
          <w:rFonts w:ascii="Arial" w:hAnsi="Arial" w:cs="Arial"/>
          <w:sz w:val="23"/>
          <w:szCs w:val="23"/>
        </w:rPr>
        <w:t xml:space="preserve">rán </w:t>
      </w:r>
      <w:r w:rsidRPr="00C734AF">
        <w:rPr>
          <w:rFonts w:ascii="Arial" w:hAnsi="Arial" w:cs="Arial"/>
          <w:sz w:val="23"/>
          <w:szCs w:val="23"/>
        </w:rPr>
        <w:t>causales de terminación del contrato, además de las contempladas en la Ley las siguientes</w:t>
      </w:r>
      <w:r w:rsidR="00996727">
        <w:rPr>
          <w:rFonts w:ascii="Arial" w:hAnsi="Arial" w:cs="Arial"/>
          <w:sz w:val="23"/>
          <w:szCs w:val="23"/>
        </w:rPr>
        <w:t>:</w:t>
      </w:r>
    </w:p>
    <w:p w14:paraId="613FFBCB" w14:textId="77777777" w:rsidR="00967B6C" w:rsidRPr="00C734AF" w:rsidRDefault="00967B6C" w:rsidP="00084B88">
      <w:pPr>
        <w:spacing w:after="0" w:line="240" w:lineRule="auto"/>
        <w:rPr>
          <w:rFonts w:ascii="Arial" w:hAnsi="Arial" w:cs="Arial"/>
          <w:sz w:val="23"/>
          <w:szCs w:val="23"/>
        </w:rPr>
      </w:pPr>
    </w:p>
    <w:p w14:paraId="0ECAA54C" w14:textId="77777777" w:rsidR="00AA7050" w:rsidRDefault="00AA7050" w:rsidP="00AA7050">
      <w:pPr>
        <w:pStyle w:val="Prrafodelista"/>
        <w:numPr>
          <w:ilvl w:val="0"/>
          <w:numId w:val="12"/>
        </w:numPr>
        <w:spacing w:after="0" w:line="240" w:lineRule="auto"/>
        <w:ind w:left="567" w:hanging="567"/>
        <w:jc w:val="both"/>
        <w:rPr>
          <w:rFonts w:ascii="Arial" w:hAnsi="Arial" w:cs="Arial"/>
          <w:sz w:val="23"/>
          <w:szCs w:val="23"/>
        </w:rPr>
      </w:pPr>
      <w:r>
        <w:rPr>
          <w:rFonts w:ascii="Arial" w:hAnsi="Arial" w:cs="Arial"/>
          <w:sz w:val="23"/>
          <w:szCs w:val="23"/>
        </w:rPr>
        <w:t>C</w:t>
      </w:r>
      <w:r w:rsidR="00967B6C" w:rsidRPr="00C734AF">
        <w:rPr>
          <w:rFonts w:ascii="Arial" w:hAnsi="Arial" w:cs="Arial"/>
          <w:sz w:val="23"/>
          <w:szCs w:val="23"/>
        </w:rPr>
        <w:t>ambio de</w:t>
      </w:r>
      <w:r w:rsidR="00996727">
        <w:rPr>
          <w:rFonts w:ascii="Arial" w:hAnsi="Arial" w:cs="Arial"/>
          <w:sz w:val="23"/>
          <w:szCs w:val="23"/>
        </w:rPr>
        <w:t>l</w:t>
      </w:r>
      <w:r w:rsidR="00967B6C" w:rsidRPr="00C734AF">
        <w:rPr>
          <w:rFonts w:ascii="Arial" w:hAnsi="Arial" w:cs="Arial"/>
          <w:sz w:val="23"/>
          <w:szCs w:val="23"/>
        </w:rPr>
        <w:t xml:space="preserve"> notario titular</w:t>
      </w:r>
      <w:r w:rsidR="00C734AF" w:rsidRPr="00C734AF">
        <w:rPr>
          <w:rFonts w:ascii="Arial" w:hAnsi="Arial" w:cs="Arial"/>
          <w:sz w:val="23"/>
          <w:szCs w:val="23"/>
        </w:rPr>
        <w:t>.</w:t>
      </w:r>
    </w:p>
    <w:p w14:paraId="09316D9A" w14:textId="77777777" w:rsidR="00AA7050" w:rsidRDefault="00967B6C"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Por mutuo acuerdo entre las partes.</w:t>
      </w:r>
    </w:p>
    <w:p w14:paraId="2362BE94" w14:textId="77777777" w:rsidR="00AA7050" w:rsidRDefault="00967B6C"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Por actos o hechos de</w:t>
      </w:r>
      <w:r w:rsidR="00996727" w:rsidRPr="00AA7050">
        <w:rPr>
          <w:rFonts w:ascii="Arial" w:hAnsi="Arial" w:cs="Arial"/>
          <w:sz w:val="23"/>
          <w:szCs w:val="23"/>
        </w:rPr>
        <w:t xml:space="preserve"> </w:t>
      </w:r>
      <w:r w:rsidR="00996727" w:rsidRPr="00AA7050">
        <w:rPr>
          <w:rFonts w:ascii="Arial" w:hAnsi="Arial" w:cs="Arial"/>
          <w:b/>
          <w:bCs/>
          <w:sz w:val="23"/>
          <w:szCs w:val="23"/>
        </w:rPr>
        <w:t>EL</w:t>
      </w:r>
      <w:r w:rsidRPr="00AA7050">
        <w:rPr>
          <w:rFonts w:ascii="Arial" w:hAnsi="Arial" w:cs="Arial"/>
          <w:b/>
          <w:bCs/>
          <w:sz w:val="23"/>
          <w:szCs w:val="23"/>
        </w:rPr>
        <w:t xml:space="preserve"> COMODATARIO</w:t>
      </w:r>
      <w:r w:rsidRPr="00AA7050">
        <w:rPr>
          <w:rFonts w:ascii="Arial" w:hAnsi="Arial" w:cs="Arial"/>
          <w:sz w:val="23"/>
          <w:szCs w:val="23"/>
        </w:rPr>
        <w:t xml:space="preserve">, o de personas bajo su responsabilidad, que pueda afectar el buen nombre de la </w:t>
      </w:r>
      <w:r w:rsidRPr="00AA7050">
        <w:rPr>
          <w:rFonts w:ascii="Arial" w:hAnsi="Arial" w:cs="Arial"/>
          <w:b/>
          <w:bCs/>
          <w:sz w:val="23"/>
          <w:szCs w:val="23"/>
        </w:rPr>
        <w:t>“U.C.N.C”</w:t>
      </w:r>
      <w:r w:rsidRPr="00AA7050">
        <w:rPr>
          <w:rFonts w:ascii="Arial" w:hAnsi="Arial" w:cs="Arial"/>
          <w:sz w:val="23"/>
          <w:szCs w:val="23"/>
        </w:rPr>
        <w:t>, ya sea relacionados o no, con el objeto de este contrato.</w:t>
      </w:r>
    </w:p>
    <w:p w14:paraId="2404BBAE" w14:textId="77777777" w:rsidR="00AA7050" w:rsidRDefault="00967B6C"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 xml:space="preserve">Por fuerza mayor o caso fortuito </w:t>
      </w:r>
    </w:p>
    <w:p w14:paraId="217E9102" w14:textId="77777777" w:rsidR="00AA7050" w:rsidRDefault="003D3F5E"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 xml:space="preserve">Por terminación anticipada </w:t>
      </w:r>
      <w:r w:rsidR="00AA7050">
        <w:rPr>
          <w:rFonts w:ascii="Arial" w:hAnsi="Arial" w:cs="Arial"/>
          <w:sz w:val="23"/>
          <w:szCs w:val="23"/>
        </w:rPr>
        <w:t xml:space="preserve">del </w:t>
      </w:r>
      <w:r w:rsidRPr="00AA7050">
        <w:rPr>
          <w:rFonts w:ascii="Arial" w:hAnsi="Arial" w:cs="Arial"/>
          <w:sz w:val="23"/>
          <w:szCs w:val="23"/>
        </w:rPr>
        <w:t>presente contrato</w:t>
      </w:r>
    </w:p>
    <w:p w14:paraId="699BC128" w14:textId="078C03E8" w:rsidR="003D3F5E" w:rsidRPr="00AA7050" w:rsidRDefault="003D3F5E"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 xml:space="preserve">Por incumplimiento parcial o total del </w:t>
      </w:r>
      <w:r w:rsidR="00996727" w:rsidRPr="00AA7050">
        <w:rPr>
          <w:rFonts w:ascii="Arial" w:hAnsi="Arial" w:cs="Arial"/>
          <w:b/>
          <w:bCs/>
          <w:sz w:val="23"/>
          <w:szCs w:val="23"/>
        </w:rPr>
        <w:t xml:space="preserve">EL </w:t>
      </w:r>
      <w:r w:rsidRPr="00AA7050">
        <w:rPr>
          <w:rFonts w:ascii="Arial" w:hAnsi="Arial" w:cs="Arial"/>
          <w:b/>
          <w:bCs/>
          <w:sz w:val="23"/>
          <w:szCs w:val="23"/>
        </w:rPr>
        <w:t>COMODATARIO</w:t>
      </w:r>
      <w:r w:rsidRPr="00AA7050">
        <w:rPr>
          <w:rFonts w:ascii="Arial" w:hAnsi="Arial" w:cs="Arial"/>
          <w:sz w:val="23"/>
          <w:szCs w:val="23"/>
        </w:rPr>
        <w:t xml:space="preserve"> de las condiciones establecidas en el presente contrato.</w:t>
      </w:r>
    </w:p>
    <w:p w14:paraId="28576651" w14:textId="0525F9D2" w:rsidR="003D3F5E" w:rsidRDefault="003D3F5E" w:rsidP="00084B88">
      <w:pPr>
        <w:spacing w:after="0" w:line="240" w:lineRule="auto"/>
        <w:rPr>
          <w:rFonts w:ascii="Arial" w:hAnsi="Arial" w:cs="Arial"/>
          <w:sz w:val="23"/>
          <w:szCs w:val="23"/>
          <w:highlight w:val="yellow"/>
        </w:rPr>
      </w:pPr>
    </w:p>
    <w:p w14:paraId="302A993D" w14:textId="34168BC2" w:rsidR="00E839BA" w:rsidRDefault="00C137FA" w:rsidP="00084B88">
      <w:pPr>
        <w:spacing w:after="0" w:line="240" w:lineRule="auto"/>
        <w:jc w:val="both"/>
        <w:rPr>
          <w:rFonts w:ascii="Arial" w:hAnsi="Arial" w:cs="Arial"/>
          <w:b/>
          <w:bCs/>
          <w:sz w:val="24"/>
          <w:szCs w:val="24"/>
        </w:rPr>
      </w:pPr>
      <w:r w:rsidRPr="00C734AF">
        <w:rPr>
          <w:rFonts w:ascii="Arial" w:hAnsi="Arial" w:cs="Arial"/>
          <w:b/>
          <w:sz w:val="23"/>
          <w:szCs w:val="23"/>
        </w:rPr>
        <w:t xml:space="preserve">CLÁUSULA </w:t>
      </w:r>
      <w:r>
        <w:rPr>
          <w:rFonts w:ascii="Arial" w:hAnsi="Arial" w:cs="Arial"/>
          <w:b/>
          <w:sz w:val="23"/>
          <w:szCs w:val="23"/>
        </w:rPr>
        <w:t>DÉCIMA</w:t>
      </w:r>
      <w:r w:rsidR="00E839BA">
        <w:rPr>
          <w:rFonts w:ascii="Arial" w:hAnsi="Arial" w:cs="Arial"/>
          <w:b/>
          <w:sz w:val="23"/>
          <w:szCs w:val="23"/>
        </w:rPr>
        <w:t xml:space="preserve"> - </w:t>
      </w:r>
      <w:r w:rsidR="00E839BA">
        <w:rPr>
          <w:rFonts w:ascii="Arial" w:hAnsi="Arial" w:cs="Arial"/>
          <w:b/>
          <w:bCs/>
          <w:sz w:val="24"/>
          <w:szCs w:val="24"/>
        </w:rPr>
        <w:t>PROTECCIÓN DE DATOS DE CARÁCTER PERSONAL:</w:t>
      </w:r>
      <w:r w:rsidR="00E839BA">
        <w:rPr>
          <w:rFonts w:ascii="Arial" w:hAnsi="Arial" w:cs="Arial"/>
          <w:sz w:val="24"/>
          <w:szCs w:val="24"/>
        </w:rPr>
        <w:t xml:space="preserve"> </w:t>
      </w:r>
      <w:r w:rsidR="00E839BA">
        <w:rPr>
          <w:rFonts w:ascii="Arial" w:hAnsi="Arial" w:cs="Arial"/>
          <w:b/>
          <w:bCs/>
          <w:sz w:val="24"/>
          <w:szCs w:val="24"/>
        </w:rPr>
        <w:t>EL COMODATARIO</w:t>
      </w:r>
      <w:r w:rsidR="00E839BA">
        <w:rPr>
          <w:rFonts w:ascii="Arial" w:hAnsi="Arial" w:cs="Arial"/>
          <w:sz w:val="24"/>
          <w:szCs w:val="24"/>
        </w:rPr>
        <w:t xml:space="preserve">, en virtud de la Ley Estatutaria 1581 del 2012, mediante la cual se dictan las disposiciones generales para la protección de datos personales, y su Decreto Reglamentario 1377 de 2013, autoriza, con la suscripción del presente documento, a </w:t>
      </w:r>
      <w:r w:rsidR="00E839BA">
        <w:rPr>
          <w:rFonts w:ascii="Arial" w:hAnsi="Arial" w:cs="Arial"/>
          <w:b/>
          <w:bCs/>
          <w:sz w:val="24"/>
          <w:szCs w:val="24"/>
        </w:rPr>
        <w:t>“U.C.N.C.”</w:t>
      </w:r>
      <w:r w:rsidR="00E839BA">
        <w:rPr>
          <w:rFonts w:ascii="Arial" w:hAnsi="Arial" w:cs="Arial"/>
          <w:sz w:val="24"/>
          <w:szCs w:val="24"/>
        </w:rPr>
        <w:t xml:space="preserve">, en calidad de responsable y/o encargado, el tratamiento de datos </w:t>
      </w:r>
      <w:r w:rsidR="00E839BA">
        <w:rPr>
          <w:rFonts w:ascii="Arial" w:hAnsi="Arial" w:cs="Arial"/>
          <w:sz w:val="24"/>
          <w:szCs w:val="24"/>
        </w:rPr>
        <w:lastRenderedPageBreak/>
        <w:t xml:space="preserve">personales que se incluyen en la información que ha reportado para la celebración del presente contrato y de la cual certifica su veracidad, para que sean utilizados, verificados, consultados, y corroborados, con la finalidad de la ejecución del presente Contrato y demás trámites, acuerdos, convenios o contratos, que puedan derivarse para, con relación y ocasión, de las actividades realizadas por la </w:t>
      </w:r>
      <w:r w:rsidR="00E839BA">
        <w:rPr>
          <w:rFonts w:ascii="Arial" w:hAnsi="Arial" w:cs="Arial"/>
          <w:b/>
          <w:bCs/>
          <w:sz w:val="24"/>
          <w:szCs w:val="24"/>
        </w:rPr>
        <w:t>“U.C.N.C.”.</w:t>
      </w:r>
    </w:p>
    <w:p w14:paraId="10E03653" w14:textId="76036CE6" w:rsidR="00E839BA" w:rsidRDefault="00E839BA" w:rsidP="00084B88">
      <w:pPr>
        <w:spacing w:after="0" w:line="240" w:lineRule="auto"/>
        <w:rPr>
          <w:rFonts w:ascii="Arial" w:hAnsi="Arial" w:cs="Arial"/>
          <w:b/>
          <w:sz w:val="23"/>
          <w:szCs w:val="23"/>
        </w:rPr>
      </w:pPr>
    </w:p>
    <w:p w14:paraId="62381911" w14:textId="7EF64BD9" w:rsidR="00C137FA" w:rsidRPr="00E839BA" w:rsidRDefault="00E839BA" w:rsidP="00084B88">
      <w:pPr>
        <w:spacing w:after="0" w:line="240" w:lineRule="auto"/>
        <w:rPr>
          <w:rFonts w:ascii="Arial" w:hAnsi="Arial" w:cs="Arial"/>
          <w:b/>
          <w:sz w:val="23"/>
          <w:szCs w:val="23"/>
        </w:rPr>
      </w:pPr>
      <w:r w:rsidRPr="00C734AF">
        <w:rPr>
          <w:rFonts w:ascii="Arial" w:hAnsi="Arial" w:cs="Arial"/>
          <w:b/>
          <w:sz w:val="23"/>
          <w:szCs w:val="23"/>
        </w:rPr>
        <w:t xml:space="preserve">CLÁUSULA </w:t>
      </w:r>
      <w:r>
        <w:rPr>
          <w:rFonts w:ascii="Arial" w:hAnsi="Arial" w:cs="Arial"/>
          <w:b/>
          <w:sz w:val="23"/>
          <w:szCs w:val="23"/>
        </w:rPr>
        <w:t>DÉCIMA PRIMERA</w:t>
      </w:r>
      <w:r w:rsidR="00C137FA" w:rsidRPr="00C734AF">
        <w:rPr>
          <w:rFonts w:ascii="Arial" w:hAnsi="Arial" w:cs="Arial"/>
          <w:b/>
          <w:sz w:val="23"/>
          <w:szCs w:val="23"/>
        </w:rPr>
        <w:t xml:space="preserve">– </w:t>
      </w:r>
      <w:r w:rsidR="00C137FA">
        <w:rPr>
          <w:rFonts w:ascii="Arial" w:hAnsi="Arial" w:cs="Arial"/>
          <w:b/>
          <w:sz w:val="23"/>
          <w:szCs w:val="23"/>
        </w:rPr>
        <w:t xml:space="preserve">DOMICILIO. CONTRACTUAL. </w:t>
      </w:r>
      <w:r w:rsidR="00C137FA">
        <w:rPr>
          <w:rFonts w:ascii="Arial" w:hAnsi="Arial" w:cs="Arial"/>
          <w:sz w:val="24"/>
          <w:szCs w:val="24"/>
        </w:rPr>
        <w:t>Las partes fijan como domicilio para todos los efectos legales del presente contrato, la ciudad de Bogotá D.C.</w:t>
      </w:r>
    </w:p>
    <w:p w14:paraId="567C300E" w14:textId="77777777" w:rsidR="00C137FA" w:rsidRPr="008279B0" w:rsidRDefault="00C137FA" w:rsidP="00084B88">
      <w:pPr>
        <w:spacing w:after="0" w:line="240" w:lineRule="auto"/>
        <w:rPr>
          <w:rFonts w:ascii="Arial" w:hAnsi="Arial" w:cs="Arial"/>
          <w:sz w:val="23"/>
          <w:szCs w:val="23"/>
          <w:highlight w:val="yellow"/>
        </w:rPr>
      </w:pPr>
    </w:p>
    <w:p w14:paraId="3BFD0CEA" w14:textId="559BA8A2" w:rsidR="00A3690F" w:rsidRPr="00C734AF" w:rsidRDefault="003D3F5E" w:rsidP="00084B88">
      <w:pPr>
        <w:spacing w:after="0" w:line="240" w:lineRule="auto"/>
        <w:jc w:val="both"/>
        <w:rPr>
          <w:rFonts w:ascii="Arial" w:hAnsi="Arial" w:cs="Arial"/>
          <w:sz w:val="23"/>
          <w:szCs w:val="23"/>
        </w:rPr>
      </w:pPr>
      <w:r w:rsidRPr="00C734AF">
        <w:rPr>
          <w:rFonts w:ascii="Arial" w:hAnsi="Arial" w:cs="Arial"/>
          <w:sz w:val="23"/>
          <w:szCs w:val="23"/>
        </w:rPr>
        <w:t xml:space="preserve">Las partes contratantes manifiestan que este documento fue suscrito de forma alterna en la ciudad de Bogotá D.C. por parte del </w:t>
      </w:r>
      <w:r w:rsidRPr="00C734AF">
        <w:rPr>
          <w:rFonts w:ascii="Arial" w:hAnsi="Arial" w:cs="Arial"/>
          <w:b/>
          <w:sz w:val="23"/>
          <w:szCs w:val="23"/>
        </w:rPr>
        <w:t>COMODANTE</w:t>
      </w:r>
      <w:r w:rsidRPr="00C734AF">
        <w:rPr>
          <w:rFonts w:ascii="Arial" w:hAnsi="Arial" w:cs="Arial"/>
          <w:sz w:val="23"/>
          <w:szCs w:val="23"/>
        </w:rPr>
        <w:t xml:space="preserve"> y en </w:t>
      </w:r>
      <w:r w:rsidRPr="00B60053">
        <w:rPr>
          <w:rFonts w:ascii="Arial" w:hAnsi="Arial" w:cs="Arial"/>
          <w:color w:val="FFFFFF" w:themeColor="background1"/>
          <w:sz w:val="23"/>
          <w:szCs w:val="23"/>
          <w:shd w:val="clear" w:color="auto" w:fill="F2F2F2" w:themeFill="background1" w:themeFillShade="F2"/>
        </w:rPr>
        <w:t>___________</w:t>
      </w:r>
      <w:r w:rsidR="007F49C8" w:rsidRPr="00B60053">
        <w:rPr>
          <w:rFonts w:ascii="Arial" w:hAnsi="Arial" w:cs="Arial"/>
          <w:color w:val="FFFFFF" w:themeColor="background1"/>
          <w:sz w:val="23"/>
          <w:szCs w:val="23"/>
          <w:shd w:val="clear" w:color="auto" w:fill="F2F2F2" w:themeFill="background1" w:themeFillShade="F2"/>
        </w:rPr>
        <w:t>_____________</w:t>
      </w:r>
      <w:r w:rsidRPr="00C734AF">
        <w:rPr>
          <w:rFonts w:ascii="Arial" w:hAnsi="Arial" w:cs="Arial"/>
          <w:sz w:val="23"/>
          <w:szCs w:val="23"/>
        </w:rPr>
        <w:t xml:space="preserve"> por parte del </w:t>
      </w:r>
      <w:r w:rsidRPr="00C734AF">
        <w:rPr>
          <w:rFonts w:ascii="Arial" w:hAnsi="Arial" w:cs="Arial"/>
          <w:b/>
          <w:sz w:val="23"/>
          <w:szCs w:val="23"/>
        </w:rPr>
        <w:t>COMODATARIO</w:t>
      </w:r>
      <w:r w:rsidRPr="00C734AF">
        <w:rPr>
          <w:rFonts w:ascii="Arial" w:hAnsi="Arial" w:cs="Arial"/>
          <w:sz w:val="23"/>
          <w:szCs w:val="23"/>
        </w:rPr>
        <w:t>.</w:t>
      </w:r>
    </w:p>
    <w:p w14:paraId="75E53E87" w14:textId="77777777" w:rsidR="003D3F5E" w:rsidRPr="008279B0" w:rsidRDefault="003D3F5E" w:rsidP="00084B88">
      <w:pPr>
        <w:spacing w:after="0" w:line="240" w:lineRule="auto"/>
        <w:jc w:val="both"/>
        <w:rPr>
          <w:rFonts w:ascii="Arial" w:hAnsi="Arial" w:cs="Arial"/>
          <w:sz w:val="23"/>
          <w:szCs w:val="23"/>
          <w:highlight w:val="yellow"/>
        </w:rPr>
      </w:pPr>
    </w:p>
    <w:p w14:paraId="5AB14E6E" w14:textId="532F51F7" w:rsidR="00AA7050" w:rsidRDefault="00CB1F21" w:rsidP="00084B88">
      <w:pPr>
        <w:spacing w:after="0" w:line="240" w:lineRule="auto"/>
        <w:jc w:val="both"/>
        <w:rPr>
          <w:rFonts w:ascii="Arial" w:hAnsi="Arial" w:cs="Arial"/>
          <w:color w:val="FFFFFF" w:themeColor="background1"/>
          <w:sz w:val="23"/>
          <w:szCs w:val="23"/>
          <w:shd w:val="clear" w:color="auto" w:fill="F2F2F2" w:themeFill="background1" w:themeFillShade="F2"/>
        </w:rPr>
      </w:pPr>
      <w:r>
        <w:rPr>
          <w:rFonts w:ascii="Arial" w:hAnsi="Arial" w:cs="Arial"/>
          <w:sz w:val="23"/>
          <w:szCs w:val="23"/>
        </w:rPr>
        <w:t>Leído y aproba</w:t>
      </w:r>
      <w:r>
        <w:rPr>
          <w:rFonts w:ascii="Arial" w:hAnsi="Arial" w:cs="Arial"/>
          <w:sz w:val="23"/>
          <w:szCs w:val="23"/>
        </w:rPr>
        <w:t>do</w:t>
      </w:r>
      <w:r>
        <w:rPr>
          <w:rFonts w:ascii="Arial" w:hAnsi="Arial" w:cs="Arial"/>
          <w:sz w:val="23"/>
          <w:szCs w:val="23"/>
        </w:rPr>
        <w:t xml:space="preserve"> por</w:t>
      </w:r>
      <w:r>
        <w:rPr>
          <w:rFonts w:ascii="Arial" w:hAnsi="Arial" w:cs="Arial"/>
          <w:sz w:val="23"/>
          <w:szCs w:val="23"/>
        </w:rPr>
        <w:t xml:space="preserve"> las partes </w:t>
      </w:r>
      <w:r w:rsidRPr="00C734AF">
        <w:rPr>
          <w:rFonts w:ascii="Arial" w:hAnsi="Arial" w:cs="Arial"/>
          <w:sz w:val="23"/>
          <w:szCs w:val="23"/>
        </w:rPr>
        <w:t>se</w:t>
      </w:r>
      <w:r w:rsidR="003D3F5E" w:rsidRPr="00C734AF">
        <w:rPr>
          <w:rFonts w:ascii="Arial" w:hAnsi="Arial" w:cs="Arial"/>
          <w:sz w:val="23"/>
          <w:szCs w:val="23"/>
        </w:rPr>
        <w:t xml:space="preserve"> firma el día </w:t>
      </w:r>
      <w:r w:rsidR="003D3F5E" w:rsidRPr="00B60053">
        <w:rPr>
          <w:rFonts w:ascii="Arial" w:hAnsi="Arial" w:cs="Arial"/>
          <w:color w:val="FFFFFF" w:themeColor="background1"/>
          <w:sz w:val="23"/>
          <w:szCs w:val="23"/>
          <w:shd w:val="clear" w:color="auto" w:fill="F2F2F2" w:themeFill="background1" w:themeFillShade="F2"/>
        </w:rPr>
        <w:t>__________</w:t>
      </w:r>
      <w:r w:rsidR="003D3F5E" w:rsidRPr="00C734AF">
        <w:rPr>
          <w:rFonts w:ascii="Arial" w:hAnsi="Arial" w:cs="Arial"/>
          <w:sz w:val="23"/>
          <w:szCs w:val="23"/>
        </w:rPr>
        <w:t xml:space="preserve"> (</w:t>
      </w:r>
      <w:r w:rsidR="003D3F5E" w:rsidRPr="007F49C8">
        <w:rPr>
          <w:rFonts w:ascii="Arial" w:hAnsi="Arial" w:cs="Arial"/>
          <w:color w:val="FFFFFF" w:themeColor="background1"/>
          <w:sz w:val="23"/>
          <w:szCs w:val="23"/>
        </w:rPr>
        <w:t>_</w:t>
      </w:r>
      <w:r w:rsidR="003D3F5E" w:rsidRPr="00C734AF">
        <w:rPr>
          <w:rFonts w:ascii="Arial" w:hAnsi="Arial" w:cs="Arial"/>
          <w:sz w:val="23"/>
          <w:szCs w:val="23"/>
        </w:rPr>
        <w:t xml:space="preserve">) del mes de </w:t>
      </w:r>
      <w:r w:rsidR="003D3F5E" w:rsidRPr="00B60053">
        <w:rPr>
          <w:rFonts w:ascii="Arial" w:hAnsi="Arial" w:cs="Arial"/>
          <w:color w:val="FFFFFF" w:themeColor="background1"/>
          <w:sz w:val="23"/>
          <w:szCs w:val="23"/>
          <w:shd w:val="clear" w:color="auto" w:fill="F2F2F2" w:themeFill="background1" w:themeFillShade="F2"/>
        </w:rPr>
        <w:t>_________</w:t>
      </w:r>
      <w:r w:rsidR="003D3F5E" w:rsidRPr="00C734AF">
        <w:rPr>
          <w:rFonts w:ascii="Arial" w:hAnsi="Arial" w:cs="Arial"/>
          <w:sz w:val="23"/>
          <w:szCs w:val="23"/>
        </w:rPr>
        <w:t xml:space="preserve"> del año </w:t>
      </w:r>
      <w:r w:rsidR="003D3F5E" w:rsidRPr="00B60053">
        <w:rPr>
          <w:rFonts w:ascii="Arial" w:hAnsi="Arial" w:cs="Arial"/>
          <w:color w:val="FFFFFF" w:themeColor="background1"/>
          <w:sz w:val="23"/>
          <w:szCs w:val="23"/>
          <w:shd w:val="clear" w:color="auto" w:fill="F2F2F2" w:themeFill="background1" w:themeFillShade="F2"/>
        </w:rPr>
        <w:t>_________</w:t>
      </w:r>
      <w:proofErr w:type="gramStart"/>
      <w:r>
        <w:rPr>
          <w:rFonts w:ascii="Arial" w:hAnsi="Arial" w:cs="Arial"/>
          <w:color w:val="FFFFFF" w:themeColor="background1"/>
          <w:sz w:val="23"/>
          <w:szCs w:val="23"/>
          <w:shd w:val="clear" w:color="auto" w:fill="F2F2F2" w:themeFill="background1" w:themeFillShade="F2"/>
        </w:rPr>
        <w:t xml:space="preserve"> ..</w:t>
      </w:r>
      <w:proofErr w:type="gramEnd"/>
      <w:r>
        <w:rPr>
          <w:rFonts w:ascii="Arial" w:hAnsi="Arial" w:cs="Arial"/>
          <w:color w:val="FFFFFF" w:themeColor="background1"/>
          <w:sz w:val="23"/>
          <w:szCs w:val="23"/>
          <w:shd w:val="clear" w:color="auto" w:fill="F2F2F2" w:themeFill="background1" w:themeFillShade="F2"/>
        </w:rPr>
        <w:t xml:space="preserve"> </w:t>
      </w:r>
    </w:p>
    <w:p w14:paraId="59684FD0" w14:textId="11CACBA9" w:rsidR="003402B3" w:rsidRDefault="003402B3" w:rsidP="00084B88">
      <w:pPr>
        <w:spacing w:after="0" w:line="240" w:lineRule="auto"/>
        <w:jc w:val="both"/>
        <w:rPr>
          <w:rFonts w:ascii="Arial" w:hAnsi="Arial" w:cs="Arial"/>
          <w:color w:val="FFFFFF" w:themeColor="background1"/>
          <w:sz w:val="23"/>
          <w:szCs w:val="23"/>
          <w:shd w:val="clear" w:color="auto" w:fill="F2F2F2" w:themeFill="background1" w:themeFillShade="F2"/>
        </w:rPr>
      </w:pPr>
    </w:p>
    <w:p w14:paraId="2BF3D7DB" w14:textId="77777777" w:rsidR="003402B3" w:rsidRPr="007F49C8" w:rsidRDefault="003402B3" w:rsidP="00084B88">
      <w:pPr>
        <w:spacing w:after="0" w:line="240" w:lineRule="auto"/>
        <w:jc w:val="both"/>
        <w:rPr>
          <w:rFonts w:ascii="Arial" w:hAnsi="Arial" w:cs="Arial"/>
          <w:sz w:val="23"/>
          <w:szCs w:val="23"/>
        </w:rPr>
      </w:pPr>
    </w:p>
    <w:p w14:paraId="74867876" w14:textId="6B1D996A" w:rsidR="00416501" w:rsidRPr="008279B0" w:rsidRDefault="00416501" w:rsidP="00084B88">
      <w:pPr>
        <w:spacing w:after="0" w:line="240" w:lineRule="auto"/>
        <w:jc w:val="both"/>
        <w:rPr>
          <w:rFonts w:ascii="Arial" w:hAnsi="Arial" w:cs="Arial"/>
          <w:sz w:val="23"/>
          <w:szCs w:val="23"/>
          <w:highlight w:val="yellow"/>
        </w:rPr>
      </w:pPr>
    </w:p>
    <w:p w14:paraId="1C101AD3" w14:textId="30E1CB79" w:rsidR="00AA7050" w:rsidRDefault="00AA7050" w:rsidP="00084B88">
      <w:pPr>
        <w:spacing w:after="0" w:line="240" w:lineRule="auto"/>
        <w:jc w:val="both"/>
        <w:rPr>
          <w:rFonts w:ascii="Arial" w:hAnsi="Arial" w:cs="Arial"/>
          <w:sz w:val="23"/>
          <w:szCs w:val="23"/>
          <w:highlight w:val="yellow"/>
        </w:rPr>
      </w:pPr>
    </w:p>
    <w:p w14:paraId="691C10E6" w14:textId="77777777" w:rsidR="003402B3" w:rsidRDefault="003402B3" w:rsidP="003402B3">
      <w:pPr>
        <w:spacing w:after="0" w:line="240" w:lineRule="auto"/>
        <w:rPr>
          <w:rFonts w:ascii="Arial" w:hAnsi="Arial" w:cs="Arial"/>
          <w:sz w:val="23"/>
          <w:szCs w:val="23"/>
        </w:rPr>
      </w:pPr>
    </w:p>
    <w:p w14:paraId="6E1673C9" w14:textId="59D81F22" w:rsidR="008279B0" w:rsidRPr="00AA7050" w:rsidRDefault="003402B3" w:rsidP="003402B3">
      <w:pPr>
        <w:spacing w:after="0" w:line="240" w:lineRule="auto"/>
        <w:rPr>
          <w:rFonts w:ascii="Arial" w:hAnsi="Arial" w:cs="Arial"/>
          <w:b/>
          <w:bCs/>
          <w:sz w:val="23"/>
          <w:szCs w:val="23"/>
        </w:rPr>
      </w:pPr>
      <w:r>
        <w:rPr>
          <w:rFonts w:ascii="Arial" w:hAnsi="Arial" w:cs="Arial"/>
          <w:sz w:val="23"/>
          <w:szCs w:val="23"/>
        </w:rPr>
        <w:t xml:space="preserve">       </w:t>
      </w:r>
      <w:r w:rsidR="00AA7050" w:rsidRPr="00AA7050">
        <w:rPr>
          <w:rFonts w:ascii="Arial" w:hAnsi="Arial" w:cs="Arial"/>
          <w:b/>
          <w:bCs/>
          <w:sz w:val="23"/>
          <w:szCs w:val="23"/>
        </w:rPr>
        <w:t>ÁLVARO ROJAS CHARRY</w:t>
      </w:r>
      <w:r w:rsidR="00AA7050" w:rsidRPr="00AA7050">
        <w:rPr>
          <w:rFonts w:ascii="Arial" w:hAnsi="Arial" w:cs="Arial"/>
          <w:b/>
          <w:bCs/>
          <w:sz w:val="23"/>
          <w:szCs w:val="23"/>
        </w:rPr>
        <w:tab/>
      </w:r>
      <w:r w:rsidR="00AA7050" w:rsidRPr="00AA7050">
        <w:rPr>
          <w:rFonts w:ascii="Arial" w:hAnsi="Arial" w:cs="Arial"/>
          <w:b/>
          <w:bCs/>
          <w:sz w:val="23"/>
          <w:szCs w:val="23"/>
        </w:rPr>
        <w:tab/>
      </w:r>
      <w:r w:rsidR="00AA7050" w:rsidRPr="00AA7050">
        <w:rPr>
          <w:rFonts w:ascii="Arial" w:hAnsi="Arial" w:cs="Arial"/>
          <w:b/>
          <w:bCs/>
          <w:sz w:val="23"/>
          <w:szCs w:val="23"/>
        </w:rPr>
        <w:tab/>
      </w:r>
      <w:r w:rsidR="00AA7050" w:rsidRPr="00AA7050">
        <w:rPr>
          <w:rFonts w:ascii="Arial" w:hAnsi="Arial" w:cs="Arial"/>
          <w:b/>
          <w:bCs/>
          <w:sz w:val="23"/>
          <w:szCs w:val="23"/>
        </w:rPr>
        <w:tab/>
      </w:r>
      <w:r w:rsidR="00AA7050" w:rsidRPr="00AA7050">
        <w:rPr>
          <w:rFonts w:ascii="Arial" w:hAnsi="Arial" w:cs="Arial"/>
          <w:b/>
          <w:bCs/>
          <w:sz w:val="23"/>
          <w:szCs w:val="23"/>
        </w:rPr>
        <w:tab/>
      </w:r>
    </w:p>
    <w:p w14:paraId="3179B293" w14:textId="63822CAD" w:rsidR="00AA7050" w:rsidRPr="00AA7050" w:rsidRDefault="00AA7050" w:rsidP="00AA7050">
      <w:pPr>
        <w:spacing w:after="0" w:line="240" w:lineRule="auto"/>
        <w:jc w:val="center"/>
        <w:rPr>
          <w:rFonts w:ascii="Arial" w:hAnsi="Arial" w:cs="Arial"/>
          <w:b/>
          <w:bCs/>
          <w:sz w:val="23"/>
          <w:szCs w:val="23"/>
        </w:rPr>
      </w:pPr>
      <w:r w:rsidRPr="00AA7050">
        <w:rPr>
          <w:rFonts w:ascii="Arial" w:hAnsi="Arial" w:cs="Arial"/>
          <w:b/>
          <w:bCs/>
          <w:sz w:val="23"/>
          <w:szCs w:val="23"/>
        </w:rPr>
        <w:t>Presidente</w:t>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003402B3">
        <w:rPr>
          <w:rFonts w:ascii="Arial" w:hAnsi="Arial" w:cs="Arial"/>
          <w:b/>
          <w:bCs/>
          <w:sz w:val="23"/>
          <w:szCs w:val="23"/>
        </w:rPr>
        <w:t xml:space="preserve">     </w:t>
      </w:r>
      <w:r w:rsidRPr="00AA7050">
        <w:rPr>
          <w:rFonts w:ascii="Arial" w:hAnsi="Arial" w:cs="Arial"/>
          <w:b/>
          <w:bCs/>
          <w:sz w:val="23"/>
          <w:szCs w:val="23"/>
        </w:rPr>
        <w:t>Notario</w:t>
      </w:r>
    </w:p>
    <w:p w14:paraId="4A7BF456" w14:textId="77777777" w:rsidR="008279B0" w:rsidRPr="008279B0" w:rsidRDefault="008279B0" w:rsidP="00084B88">
      <w:pPr>
        <w:spacing w:after="0" w:line="240" w:lineRule="auto"/>
        <w:jc w:val="both"/>
        <w:rPr>
          <w:rFonts w:ascii="Arial" w:hAnsi="Arial" w:cs="Arial"/>
          <w:sz w:val="23"/>
          <w:szCs w:val="23"/>
          <w:highlight w:val="yellow"/>
        </w:rPr>
      </w:pPr>
    </w:p>
    <w:p w14:paraId="30627F40" w14:textId="5F1AA79A" w:rsidR="00416501" w:rsidRDefault="00416501" w:rsidP="00084B88">
      <w:pPr>
        <w:spacing w:after="0" w:line="240" w:lineRule="auto"/>
        <w:jc w:val="both"/>
        <w:rPr>
          <w:rFonts w:ascii="Arial" w:hAnsi="Arial" w:cs="Arial"/>
          <w:sz w:val="23"/>
          <w:szCs w:val="23"/>
        </w:rPr>
      </w:pPr>
    </w:p>
    <w:p w14:paraId="1C9CB064" w14:textId="42279FF4" w:rsidR="00AA7050" w:rsidRDefault="00AA7050" w:rsidP="00084B88">
      <w:pPr>
        <w:spacing w:after="0" w:line="240" w:lineRule="auto"/>
        <w:jc w:val="both"/>
        <w:rPr>
          <w:rFonts w:ascii="Arial" w:hAnsi="Arial" w:cs="Arial"/>
          <w:sz w:val="23"/>
          <w:szCs w:val="23"/>
        </w:rPr>
      </w:pPr>
    </w:p>
    <w:p w14:paraId="05303341" w14:textId="77777777" w:rsidR="00AA7050" w:rsidRPr="00C734AF" w:rsidRDefault="00AA7050" w:rsidP="00084B88">
      <w:pPr>
        <w:spacing w:after="0" w:line="240" w:lineRule="auto"/>
        <w:jc w:val="both"/>
        <w:rPr>
          <w:rFonts w:ascii="Arial" w:hAnsi="Arial" w:cs="Arial"/>
          <w:sz w:val="23"/>
          <w:szCs w:val="23"/>
        </w:rPr>
      </w:pPr>
    </w:p>
    <w:p w14:paraId="2099CB07" w14:textId="7B2EEB07" w:rsidR="009E5A41" w:rsidRPr="00A110B6" w:rsidRDefault="001529AC" w:rsidP="00084B88">
      <w:pPr>
        <w:spacing w:after="0" w:line="240" w:lineRule="auto"/>
        <w:rPr>
          <w:rFonts w:ascii="Arial" w:hAnsi="Arial" w:cs="Arial"/>
          <w:sz w:val="23"/>
          <w:szCs w:val="23"/>
        </w:rPr>
      </w:pPr>
      <w:r>
        <w:rPr>
          <w:rFonts w:ascii="Arial" w:hAnsi="Arial" w:cs="Arial"/>
          <w:sz w:val="16"/>
          <w:szCs w:val="16"/>
        </w:rPr>
        <w:t>Proyectó</w:t>
      </w:r>
      <w:r w:rsidR="00AA7050">
        <w:rPr>
          <w:rFonts w:ascii="Arial" w:hAnsi="Arial" w:cs="Arial"/>
          <w:sz w:val="16"/>
          <w:szCs w:val="16"/>
        </w:rPr>
        <w:t>:</w:t>
      </w:r>
      <w:r w:rsidR="002A5EC3" w:rsidRPr="00C734AF">
        <w:rPr>
          <w:rFonts w:ascii="Arial" w:hAnsi="Arial" w:cs="Arial"/>
          <w:sz w:val="16"/>
          <w:szCs w:val="16"/>
        </w:rPr>
        <w:t xml:space="preserve"> Departamento Jurídico</w:t>
      </w:r>
      <w:r w:rsidR="00AA7050">
        <w:rPr>
          <w:rFonts w:ascii="Arial" w:hAnsi="Arial" w:cs="Arial"/>
          <w:sz w:val="16"/>
          <w:szCs w:val="16"/>
        </w:rPr>
        <w:t>.</w:t>
      </w:r>
    </w:p>
    <w:sectPr w:rsidR="009E5A41" w:rsidRPr="00A110B6" w:rsidSect="009E5A41">
      <w:headerReference w:type="default" r:id="rId8"/>
      <w:footerReference w:type="default" r:id="rId9"/>
      <w:headerReference w:type="first" r:id="rId10"/>
      <w:footerReference w:type="first" r:id="rId11"/>
      <w:pgSz w:w="12240" w:h="15840" w:code="1"/>
      <w:pgMar w:top="2269" w:right="1325" w:bottom="1560" w:left="1701" w:header="56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043D3" w14:textId="77777777" w:rsidR="006A0682" w:rsidRDefault="006A0682" w:rsidP="00980CC8">
      <w:pPr>
        <w:spacing w:after="0" w:line="240" w:lineRule="auto"/>
      </w:pPr>
      <w:r>
        <w:separator/>
      </w:r>
    </w:p>
  </w:endnote>
  <w:endnote w:type="continuationSeparator" w:id="0">
    <w:p w14:paraId="5208C74B" w14:textId="77777777" w:rsidR="006A0682" w:rsidRDefault="006A0682" w:rsidP="009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061272"/>
      <w:docPartObj>
        <w:docPartGallery w:val="Page Numbers (Top of Page)"/>
        <w:docPartUnique/>
      </w:docPartObj>
    </w:sdtPr>
    <w:sdtEndPr/>
    <w:sdtContent>
      <w:p w14:paraId="007B6DF6" w14:textId="1BE8B110" w:rsidR="00B60053" w:rsidRDefault="006A0682" w:rsidP="00B60053">
        <w:pPr>
          <w:pStyle w:val="Piedepgina"/>
          <w:jc w:val="center"/>
        </w:pPr>
      </w:p>
    </w:sdtContent>
  </w:sdt>
  <w:p w14:paraId="05F56100" w14:textId="77777777" w:rsidR="00B60053" w:rsidRDefault="00B600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81814" w14:textId="77777777" w:rsidR="001400F8" w:rsidRDefault="001400F8" w:rsidP="001400F8">
    <w:pPr>
      <w:pStyle w:val="Piedepgina"/>
      <w:tabs>
        <w:tab w:val="clear" w:pos="4419"/>
        <w:tab w:val="clear" w:pos="8838"/>
        <w:tab w:val="left" w:pos="7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618AE" w14:textId="77777777" w:rsidR="006A0682" w:rsidRDefault="006A0682" w:rsidP="00980CC8">
      <w:pPr>
        <w:spacing w:after="0" w:line="240" w:lineRule="auto"/>
      </w:pPr>
      <w:r>
        <w:separator/>
      </w:r>
    </w:p>
  </w:footnote>
  <w:footnote w:type="continuationSeparator" w:id="0">
    <w:p w14:paraId="5E9FC821" w14:textId="77777777" w:rsidR="006A0682" w:rsidRDefault="006A0682" w:rsidP="00980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jc w:val="center"/>
      <w:tblBorders>
        <w:top w:val="single" w:sz="4" w:space="0" w:color="auto"/>
        <w:left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60"/>
      <w:gridCol w:w="1984"/>
      <w:gridCol w:w="1985"/>
    </w:tblGrid>
    <w:tr w:rsidR="007F0B66" w14:paraId="6B50F49A" w14:textId="77777777" w:rsidTr="003307E3">
      <w:trPr>
        <w:cantSplit/>
        <w:trHeight w:val="1273"/>
        <w:jc w:val="center"/>
      </w:trPr>
      <w:tc>
        <w:tcPr>
          <w:tcW w:w="1985" w:type="dxa"/>
          <w:vAlign w:val="center"/>
        </w:tcPr>
        <w:p w14:paraId="6041673D" w14:textId="77777777" w:rsidR="007F0B66" w:rsidRPr="003B5568" w:rsidRDefault="007F0B66" w:rsidP="007F0B66">
          <w:pPr>
            <w:pStyle w:val="Encabezado"/>
            <w:ind w:right="360"/>
            <w:jc w:val="right"/>
            <w:rPr>
              <w:sz w:val="10"/>
              <w:lang w:eastAsia="es-ES"/>
            </w:rPr>
          </w:pPr>
          <w:r w:rsidRPr="00CA63DD">
            <w:rPr>
              <w:noProof/>
              <w:lang w:val="es-ES" w:eastAsia="es-ES"/>
            </w:rPr>
            <w:drawing>
              <wp:inline distT="0" distB="0" distL="0" distR="0" wp14:anchorId="01D69675" wp14:editId="2056C2E6">
                <wp:extent cx="704850" cy="762000"/>
                <wp:effectExtent l="0" t="0" r="0" b="0"/>
                <wp:docPr id="8" name="Imagen 8" descr="F:\U.C.N.C. 2013\LOGOS\UCN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U.C.N.C. 2013\LOGOS\UCN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tc>
      <w:tc>
        <w:tcPr>
          <w:tcW w:w="7229" w:type="dxa"/>
          <w:gridSpan w:val="3"/>
          <w:vAlign w:val="center"/>
        </w:tcPr>
        <w:p w14:paraId="48226A33" w14:textId="24C50246" w:rsidR="007F0B66" w:rsidRPr="003B5568" w:rsidRDefault="008279B0" w:rsidP="007F0B66">
          <w:pPr>
            <w:pStyle w:val="Encabezado"/>
            <w:jc w:val="center"/>
            <w:rPr>
              <w:b/>
              <w:i/>
              <w:lang w:eastAsia="es-ES"/>
            </w:rPr>
          </w:pPr>
          <w:r>
            <w:rPr>
              <w:b/>
              <w:i/>
              <w:lang w:eastAsia="es-ES"/>
            </w:rPr>
            <w:t xml:space="preserve">CONTRATO DE COMODATO O </w:t>
          </w:r>
          <w:r w:rsidR="00084B88">
            <w:rPr>
              <w:b/>
              <w:i/>
              <w:lang w:eastAsia="es-ES"/>
            </w:rPr>
            <w:t>PRÉSTAMO</w:t>
          </w:r>
          <w:r>
            <w:rPr>
              <w:b/>
              <w:i/>
              <w:lang w:eastAsia="es-ES"/>
            </w:rPr>
            <w:t xml:space="preserve"> DE USO A TÍTULO GRATUITO DEL DOMINIO Y PLANTILLA DE LA PÁGINA WEB</w:t>
          </w:r>
        </w:p>
      </w:tc>
    </w:tr>
    <w:tr w:rsidR="001529AC" w14:paraId="6E179BEB" w14:textId="77777777" w:rsidTr="003307E3">
      <w:tblPrEx>
        <w:tblBorders>
          <w:bottom w:val="single" w:sz="4" w:space="0" w:color="auto"/>
          <w:insideH w:val="single" w:sz="4" w:space="0" w:color="auto"/>
        </w:tblBorders>
      </w:tblPrEx>
      <w:trPr>
        <w:cantSplit/>
        <w:trHeight w:val="257"/>
        <w:jc w:val="center"/>
      </w:trPr>
      <w:tc>
        <w:tcPr>
          <w:tcW w:w="1985" w:type="dxa"/>
          <w:vAlign w:val="center"/>
        </w:tcPr>
        <w:p w14:paraId="1BC49C21" w14:textId="3366B92E" w:rsidR="001529AC" w:rsidRPr="003B5568" w:rsidRDefault="001529AC" w:rsidP="001529AC">
          <w:pPr>
            <w:pStyle w:val="Encabezado"/>
            <w:jc w:val="center"/>
            <w:rPr>
              <w:b/>
              <w:sz w:val="16"/>
              <w:lang w:eastAsia="es-ES"/>
            </w:rPr>
          </w:pPr>
          <w:r w:rsidRPr="007F49C8">
            <w:rPr>
              <w:b/>
              <w:sz w:val="16"/>
              <w:lang w:eastAsia="es-ES"/>
            </w:rPr>
            <w:t>FO-DJ-007</w:t>
          </w:r>
        </w:p>
      </w:tc>
      <w:tc>
        <w:tcPr>
          <w:tcW w:w="3260" w:type="dxa"/>
          <w:vAlign w:val="center"/>
        </w:tcPr>
        <w:p w14:paraId="60A64BEB" w14:textId="73A7FD31" w:rsidR="001529AC" w:rsidRPr="007F0B66" w:rsidRDefault="001529AC" w:rsidP="001529AC">
          <w:pPr>
            <w:pStyle w:val="Encabezado"/>
            <w:jc w:val="center"/>
            <w:rPr>
              <w:sz w:val="16"/>
              <w:lang w:eastAsia="es-ES"/>
            </w:rPr>
          </w:pPr>
          <w:r w:rsidRPr="007F49C8">
            <w:rPr>
              <w:sz w:val="16"/>
              <w:lang w:eastAsia="es-ES"/>
            </w:rPr>
            <w:t>Fecha de emisión: 07/10/2020</w:t>
          </w:r>
        </w:p>
      </w:tc>
      <w:tc>
        <w:tcPr>
          <w:tcW w:w="1984" w:type="dxa"/>
          <w:vAlign w:val="center"/>
        </w:tcPr>
        <w:p w14:paraId="66BB5D78" w14:textId="0CBCC5DF" w:rsidR="001529AC" w:rsidRPr="003B5568" w:rsidRDefault="001529AC" w:rsidP="001529AC">
          <w:pPr>
            <w:pStyle w:val="Encabezado"/>
            <w:jc w:val="center"/>
            <w:rPr>
              <w:sz w:val="16"/>
              <w:lang w:eastAsia="es-ES"/>
            </w:rPr>
          </w:pPr>
          <w:r w:rsidRPr="007F49C8">
            <w:rPr>
              <w:sz w:val="16"/>
              <w:lang w:eastAsia="es-ES"/>
            </w:rPr>
            <w:t>Versión: Inicial</w:t>
          </w:r>
        </w:p>
      </w:tc>
      <w:tc>
        <w:tcPr>
          <w:tcW w:w="1985" w:type="dxa"/>
          <w:vAlign w:val="center"/>
        </w:tcPr>
        <w:p w14:paraId="3CFDC266" w14:textId="77777777" w:rsidR="001529AC" w:rsidRPr="003B5568" w:rsidRDefault="001529AC" w:rsidP="001529AC">
          <w:pPr>
            <w:pStyle w:val="Encabezado"/>
            <w:widowControl w:val="0"/>
            <w:jc w:val="center"/>
            <w:rPr>
              <w:sz w:val="16"/>
              <w:lang w:eastAsia="es-ES"/>
            </w:rPr>
          </w:pPr>
          <w:r w:rsidRPr="00453840">
            <w:rPr>
              <w:sz w:val="16"/>
              <w:lang w:eastAsia="es-ES"/>
            </w:rPr>
            <w:t xml:space="preserve">Página </w:t>
          </w:r>
          <w:r w:rsidRPr="00453840">
            <w:rPr>
              <w:b/>
              <w:bCs/>
              <w:sz w:val="16"/>
              <w:lang w:eastAsia="es-ES"/>
            </w:rPr>
            <w:fldChar w:fldCharType="begin"/>
          </w:r>
          <w:r w:rsidRPr="00453840">
            <w:rPr>
              <w:b/>
              <w:bCs/>
              <w:sz w:val="16"/>
              <w:lang w:eastAsia="es-ES"/>
            </w:rPr>
            <w:instrText>PAGE  \* Arabic  \* MERGEFORMAT</w:instrText>
          </w:r>
          <w:r w:rsidRPr="00453840">
            <w:rPr>
              <w:b/>
              <w:bCs/>
              <w:sz w:val="16"/>
              <w:lang w:eastAsia="es-ES"/>
            </w:rPr>
            <w:fldChar w:fldCharType="separate"/>
          </w:r>
          <w:r>
            <w:rPr>
              <w:b/>
              <w:bCs/>
              <w:noProof/>
              <w:sz w:val="16"/>
              <w:lang w:eastAsia="es-ES"/>
            </w:rPr>
            <w:t>7</w:t>
          </w:r>
          <w:r w:rsidRPr="00453840">
            <w:rPr>
              <w:b/>
              <w:bCs/>
              <w:sz w:val="16"/>
              <w:lang w:eastAsia="es-ES"/>
            </w:rPr>
            <w:fldChar w:fldCharType="end"/>
          </w:r>
          <w:r w:rsidRPr="00453840">
            <w:rPr>
              <w:sz w:val="16"/>
              <w:lang w:eastAsia="es-ES"/>
            </w:rPr>
            <w:t xml:space="preserve"> de </w:t>
          </w:r>
          <w:r w:rsidRPr="00453840">
            <w:rPr>
              <w:b/>
              <w:bCs/>
              <w:sz w:val="16"/>
              <w:lang w:eastAsia="es-ES"/>
            </w:rPr>
            <w:fldChar w:fldCharType="begin"/>
          </w:r>
          <w:r w:rsidRPr="00453840">
            <w:rPr>
              <w:b/>
              <w:bCs/>
              <w:sz w:val="16"/>
              <w:lang w:eastAsia="es-ES"/>
            </w:rPr>
            <w:instrText>NUMPAGES  \* Arabic  \* MERGEFORMAT</w:instrText>
          </w:r>
          <w:r w:rsidRPr="00453840">
            <w:rPr>
              <w:b/>
              <w:bCs/>
              <w:sz w:val="16"/>
              <w:lang w:eastAsia="es-ES"/>
            </w:rPr>
            <w:fldChar w:fldCharType="separate"/>
          </w:r>
          <w:r>
            <w:rPr>
              <w:b/>
              <w:bCs/>
              <w:noProof/>
              <w:sz w:val="16"/>
              <w:lang w:eastAsia="es-ES"/>
            </w:rPr>
            <w:t>7</w:t>
          </w:r>
          <w:r w:rsidRPr="00453840">
            <w:rPr>
              <w:b/>
              <w:bCs/>
              <w:sz w:val="16"/>
              <w:lang w:eastAsia="es-ES"/>
            </w:rPr>
            <w:fldChar w:fldCharType="end"/>
          </w:r>
        </w:p>
      </w:tc>
    </w:tr>
  </w:tbl>
  <w:p w14:paraId="6DDB60EA" w14:textId="77777777" w:rsidR="00445D23" w:rsidRDefault="00445D23" w:rsidP="00866309">
    <w:pPr>
      <w:pStyle w:val="Sinespaciado"/>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379"/>
      <w:gridCol w:w="1984"/>
    </w:tblGrid>
    <w:tr w:rsidR="00866309" w14:paraId="61277FF8" w14:textId="77777777" w:rsidTr="007D664A">
      <w:tc>
        <w:tcPr>
          <w:tcW w:w="993" w:type="dxa"/>
        </w:tcPr>
        <w:p w14:paraId="5118014F" w14:textId="77777777" w:rsidR="00866309" w:rsidRDefault="00866309" w:rsidP="007D664A">
          <w:pPr>
            <w:pStyle w:val="Sinespaciado"/>
            <w:rPr>
              <w:rFonts w:ascii="Arial" w:hAnsi="Arial" w:cs="Arial"/>
              <w:b/>
              <w:sz w:val="24"/>
              <w:szCs w:val="24"/>
            </w:rPr>
          </w:pPr>
        </w:p>
      </w:tc>
      <w:tc>
        <w:tcPr>
          <w:tcW w:w="6379" w:type="dxa"/>
          <w:vAlign w:val="center"/>
        </w:tcPr>
        <w:p w14:paraId="20F702C0" w14:textId="77777777" w:rsidR="00866309" w:rsidRDefault="00866309" w:rsidP="007D664A">
          <w:pPr>
            <w:pStyle w:val="Sinespaciado"/>
            <w:jc w:val="center"/>
            <w:rPr>
              <w:rFonts w:ascii="Arial" w:hAnsi="Arial" w:cs="Arial"/>
              <w:b/>
              <w:sz w:val="24"/>
              <w:szCs w:val="24"/>
            </w:rPr>
          </w:pPr>
        </w:p>
      </w:tc>
      <w:tc>
        <w:tcPr>
          <w:tcW w:w="1984" w:type="dxa"/>
        </w:tcPr>
        <w:p w14:paraId="3F314B6E" w14:textId="77777777" w:rsidR="00866309" w:rsidRDefault="00866309" w:rsidP="007D664A">
          <w:pPr>
            <w:pStyle w:val="Sinespaciado"/>
            <w:jc w:val="center"/>
            <w:rPr>
              <w:rFonts w:ascii="Arial" w:hAnsi="Arial" w:cs="Arial"/>
              <w:b/>
              <w:sz w:val="24"/>
              <w:szCs w:val="24"/>
            </w:rPr>
          </w:pPr>
        </w:p>
      </w:tc>
    </w:tr>
  </w:tbl>
  <w:tbl>
    <w:tblPr>
      <w:tblW w:w="9214" w:type="dxa"/>
      <w:jc w:val="center"/>
      <w:tblBorders>
        <w:top w:val="single" w:sz="4" w:space="0" w:color="auto"/>
        <w:left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60"/>
      <w:gridCol w:w="1984"/>
      <w:gridCol w:w="1985"/>
    </w:tblGrid>
    <w:tr w:rsidR="007F0B66" w14:paraId="544B333C" w14:textId="77777777" w:rsidTr="003307E3">
      <w:trPr>
        <w:cantSplit/>
        <w:trHeight w:val="1273"/>
        <w:jc w:val="center"/>
      </w:trPr>
      <w:tc>
        <w:tcPr>
          <w:tcW w:w="1985" w:type="dxa"/>
          <w:vAlign w:val="center"/>
        </w:tcPr>
        <w:p w14:paraId="43653219" w14:textId="77777777" w:rsidR="007F0B66" w:rsidRPr="003B5568" w:rsidRDefault="007F0B66" w:rsidP="007F0B66">
          <w:pPr>
            <w:pStyle w:val="Encabezado"/>
            <w:ind w:right="360"/>
            <w:jc w:val="right"/>
            <w:rPr>
              <w:sz w:val="10"/>
              <w:lang w:eastAsia="es-ES"/>
            </w:rPr>
          </w:pPr>
          <w:r w:rsidRPr="00CA63DD">
            <w:rPr>
              <w:noProof/>
              <w:lang w:val="es-ES" w:eastAsia="es-ES"/>
            </w:rPr>
            <w:drawing>
              <wp:inline distT="0" distB="0" distL="0" distR="0" wp14:anchorId="3B7FB478" wp14:editId="2D3B31F1">
                <wp:extent cx="704850" cy="762000"/>
                <wp:effectExtent l="0" t="0" r="0" b="0"/>
                <wp:docPr id="9" name="Imagen 9" descr="F:\U.C.N.C. 2013\LOGOS\UCN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U.C.N.C. 2013\LOGOS\UCN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tc>
      <w:tc>
        <w:tcPr>
          <w:tcW w:w="7229" w:type="dxa"/>
          <w:gridSpan w:val="3"/>
          <w:vAlign w:val="center"/>
        </w:tcPr>
        <w:p w14:paraId="1C3FBD3B" w14:textId="0502EC15" w:rsidR="007F0B66" w:rsidRPr="003B5568" w:rsidRDefault="007F0B66" w:rsidP="007F0B66">
          <w:pPr>
            <w:pStyle w:val="Encabezado"/>
            <w:jc w:val="center"/>
            <w:rPr>
              <w:b/>
              <w:i/>
              <w:lang w:eastAsia="es-ES"/>
            </w:rPr>
          </w:pPr>
          <w:bookmarkStart w:id="0" w:name="_Hlk30683111"/>
          <w:r>
            <w:rPr>
              <w:b/>
              <w:i/>
              <w:lang w:eastAsia="es-ES"/>
            </w:rPr>
            <w:t>CONTRATO DE COMODATO</w:t>
          </w:r>
          <w:r w:rsidR="008279B0">
            <w:rPr>
              <w:b/>
              <w:i/>
              <w:lang w:eastAsia="es-ES"/>
            </w:rPr>
            <w:t xml:space="preserve"> Y/</w:t>
          </w:r>
          <w:r w:rsidR="00886F3D">
            <w:rPr>
              <w:b/>
              <w:i/>
              <w:lang w:eastAsia="es-ES"/>
            </w:rPr>
            <w:t>O PR</w:t>
          </w:r>
          <w:r w:rsidR="00084B88">
            <w:rPr>
              <w:b/>
              <w:i/>
              <w:lang w:eastAsia="es-ES"/>
            </w:rPr>
            <w:t>É</w:t>
          </w:r>
          <w:r w:rsidR="00886F3D">
            <w:rPr>
              <w:b/>
              <w:i/>
              <w:lang w:eastAsia="es-ES"/>
            </w:rPr>
            <w:t xml:space="preserve">STAMO </w:t>
          </w:r>
          <w:r w:rsidR="00D21B6A">
            <w:rPr>
              <w:b/>
              <w:i/>
              <w:lang w:eastAsia="es-ES"/>
            </w:rPr>
            <w:t>DE USO A TÍTULO GRATUITO D</w:t>
          </w:r>
          <w:r w:rsidR="00C612F5">
            <w:rPr>
              <w:b/>
              <w:i/>
              <w:lang w:eastAsia="es-ES"/>
            </w:rPr>
            <w:t>EL DOMINIO Y PLANTILLA DE LA P</w:t>
          </w:r>
          <w:r w:rsidR="00886F3D">
            <w:rPr>
              <w:b/>
              <w:i/>
              <w:lang w:eastAsia="es-ES"/>
            </w:rPr>
            <w:t>Á</w:t>
          </w:r>
          <w:r w:rsidR="00C612F5">
            <w:rPr>
              <w:b/>
              <w:i/>
              <w:lang w:eastAsia="es-ES"/>
            </w:rPr>
            <w:t>GINA WEB</w:t>
          </w:r>
          <w:bookmarkEnd w:id="0"/>
          <w:r w:rsidR="00886F3D">
            <w:rPr>
              <w:b/>
              <w:i/>
              <w:lang w:eastAsia="es-ES"/>
            </w:rPr>
            <w:t xml:space="preserve"> </w:t>
          </w:r>
        </w:p>
      </w:tc>
    </w:tr>
    <w:tr w:rsidR="007F0B66" w14:paraId="06E2A56E" w14:textId="77777777" w:rsidTr="003307E3">
      <w:tblPrEx>
        <w:tblBorders>
          <w:bottom w:val="single" w:sz="4" w:space="0" w:color="auto"/>
          <w:insideH w:val="single" w:sz="4" w:space="0" w:color="auto"/>
        </w:tblBorders>
      </w:tblPrEx>
      <w:trPr>
        <w:cantSplit/>
        <w:trHeight w:val="257"/>
        <w:jc w:val="center"/>
      </w:trPr>
      <w:tc>
        <w:tcPr>
          <w:tcW w:w="1985" w:type="dxa"/>
          <w:vAlign w:val="center"/>
        </w:tcPr>
        <w:p w14:paraId="63F9647A" w14:textId="7BCC3971" w:rsidR="007F0B66" w:rsidRPr="00D21B6A" w:rsidRDefault="007F0B66" w:rsidP="007F0B66">
          <w:pPr>
            <w:pStyle w:val="Encabezado"/>
            <w:jc w:val="center"/>
            <w:rPr>
              <w:b/>
              <w:sz w:val="16"/>
              <w:highlight w:val="yellow"/>
              <w:lang w:eastAsia="es-ES"/>
            </w:rPr>
          </w:pPr>
          <w:r w:rsidRPr="007F49C8">
            <w:rPr>
              <w:b/>
              <w:sz w:val="16"/>
              <w:lang w:eastAsia="es-ES"/>
            </w:rPr>
            <w:t>FO-</w:t>
          </w:r>
          <w:r w:rsidR="007F49C8" w:rsidRPr="007F49C8">
            <w:rPr>
              <w:b/>
              <w:sz w:val="16"/>
              <w:lang w:eastAsia="es-ES"/>
            </w:rPr>
            <w:t>DJ-007</w:t>
          </w:r>
        </w:p>
      </w:tc>
      <w:tc>
        <w:tcPr>
          <w:tcW w:w="3260" w:type="dxa"/>
          <w:vAlign w:val="center"/>
        </w:tcPr>
        <w:p w14:paraId="71909ACC" w14:textId="7FA64B47" w:rsidR="007F0B66" w:rsidRPr="00D21B6A" w:rsidRDefault="007F0B66" w:rsidP="007F0B66">
          <w:pPr>
            <w:pStyle w:val="Encabezado"/>
            <w:jc w:val="center"/>
            <w:rPr>
              <w:sz w:val="16"/>
              <w:highlight w:val="yellow"/>
              <w:lang w:eastAsia="es-ES"/>
            </w:rPr>
          </w:pPr>
          <w:r w:rsidRPr="007F49C8">
            <w:rPr>
              <w:sz w:val="16"/>
              <w:lang w:eastAsia="es-ES"/>
            </w:rPr>
            <w:t xml:space="preserve">Fecha de emisión: </w:t>
          </w:r>
          <w:r w:rsidR="007F49C8" w:rsidRPr="007F49C8">
            <w:rPr>
              <w:sz w:val="16"/>
              <w:lang w:eastAsia="es-ES"/>
            </w:rPr>
            <w:t>07</w:t>
          </w:r>
          <w:r w:rsidR="00C101FA" w:rsidRPr="007F49C8">
            <w:rPr>
              <w:sz w:val="16"/>
              <w:lang w:eastAsia="es-ES"/>
            </w:rPr>
            <w:t>/</w:t>
          </w:r>
          <w:r w:rsidR="007F49C8" w:rsidRPr="007F49C8">
            <w:rPr>
              <w:sz w:val="16"/>
              <w:lang w:eastAsia="es-ES"/>
            </w:rPr>
            <w:t>10</w:t>
          </w:r>
          <w:r w:rsidR="00C101FA" w:rsidRPr="007F49C8">
            <w:rPr>
              <w:sz w:val="16"/>
              <w:lang w:eastAsia="es-ES"/>
            </w:rPr>
            <w:t>/20</w:t>
          </w:r>
          <w:r w:rsidR="007F49C8" w:rsidRPr="007F49C8">
            <w:rPr>
              <w:sz w:val="16"/>
              <w:lang w:eastAsia="es-ES"/>
            </w:rPr>
            <w:t>20</w:t>
          </w:r>
        </w:p>
      </w:tc>
      <w:tc>
        <w:tcPr>
          <w:tcW w:w="1984" w:type="dxa"/>
          <w:vAlign w:val="center"/>
        </w:tcPr>
        <w:p w14:paraId="538F7553" w14:textId="411DC977" w:rsidR="007F0B66" w:rsidRPr="00D21B6A" w:rsidRDefault="00C101FA" w:rsidP="007F0B66">
          <w:pPr>
            <w:pStyle w:val="Encabezado"/>
            <w:jc w:val="center"/>
            <w:rPr>
              <w:sz w:val="16"/>
              <w:highlight w:val="yellow"/>
              <w:lang w:eastAsia="es-ES"/>
            </w:rPr>
          </w:pPr>
          <w:r w:rsidRPr="007F49C8">
            <w:rPr>
              <w:sz w:val="16"/>
              <w:lang w:eastAsia="es-ES"/>
            </w:rPr>
            <w:t xml:space="preserve">Versión: </w:t>
          </w:r>
          <w:r w:rsidR="0019546F" w:rsidRPr="007F49C8">
            <w:rPr>
              <w:sz w:val="16"/>
              <w:lang w:eastAsia="es-ES"/>
            </w:rPr>
            <w:t>Inicial</w:t>
          </w:r>
        </w:p>
      </w:tc>
      <w:tc>
        <w:tcPr>
          <w:tcW w:w="1985" w:type="dxa"/>
          <w:vAlign w:val="center"/>
        </w:tcPr>
        <w:p w14:paraId="4194DCAD" w14:textId="77777777" w:rsidR="007F0B66" w:rsidRPr="00D21B6A" w:rsidRDefault="007F0B66" w:rsidP="007F0B66">
          <w:pPr>
            <w:pStyle w:val="Encabezado"/>
            <w:widowControl w:val="0"/>
            <w:jc w:val="center"/>
            <w:rPr>
              <w:sz w:val="16"/>
              <w:highlight w:val="yellow"/>
              <w:lang w:eastAsia="es-ES"/>
            </w:rPr>
          </w:pPr>
          <w:r w:rsidRPr="00FD535F">
            <w:rPr>
              <w:sz w:val="16"/>
              <w:lang w:eastAsia="es-ES"/>
            </w:rPr>
            <w:t xml:space="preserve">Página </w:t>
          </w:r>
          <w:r w:rsidRPr="00FD535F">
            <w:rPr>
              <w:b/>
              <w:bCs/>
              <w:sz w:val="16"/>
              <w:lang w:eastAsia="es-ES"/>
            </w:rPr>
            <w:fldChar w:fldCharType="begin"/>
          </w:r>
          <w:r w:rsidRPr="00FD535F">
            <w:rPr>
              <w:b/>
              <w:bCs/>
              <w:sz w:val="16"/>
              <w:lang w:eastAsia="es-ES"/>
            </w:rPr>
            <w:instrText>PAGE  \* Arabic  \* MERGEFORMAT</w:instrText>
          </w:r>
          <w:r w:rsidRPr="00FD535F">
            <w:rPr>
              <w:b/>
              <w:bCs/>
              <w:sz w:val="16"/>
              <w:lang w:eastAsia="es-ES"/>
            </w:rPr>
            <w:fldChar w:fldCharType="separate"/>
          </w:r>
          <w:r w:rsidR="00C101FA" w:rsidRPr="00FD535F">
            <w:rPr>
              <w:b/>
              <w:bCs/>
              <w:noProof/>
              <w:sz w:val="16"/>
              <w:lang w:eastAsia="es-ES"/>
            </w:rPr>
            <w:t>1</w:t>
          </w:r>
          <w:r w:rsidRPr="00FD535F">
            <w:rPr>
              <w:b/>
              <w:bCs/>
              <w:sz w:val="16"/>
              <w:lang w:eastAsia="es-ES"/>
            </w:rPr>
            <w:fldChar w:fldCharType="end"/>
          </w:r>
          <w:r w:rsidRPr="00FD535F">
            <w:rPr>
              <w:sz w:val="16"/>
              <w:lang w:eastAsia="es-ES"/>
            </w:rPr>
            <w:t xml:space="preserve"> de </w:t>
          </w:r>
          <w:r w:rsidRPr="00FD535F">
            <w:rPr>
              <w:b/>
              <w:bCs/>
              <w:sz w:val="16"/>
              <w:lang w:eastAsia="es-ES"/>
            </w:rPr>
            <w:fldChar w:fldCharType="begin"/>
          </w:r>
          <w:r w:rsidRPr="00FD535F">
            <w:rPr>
              <w:b/>
              <w:bCs/>
              <w:sz w:val="16"/>
              <w:lang w:eastAsia="es-ES"/>
            </w:rPr>
            <w:instrText>NUMPAGES  \* Arabic  \* MERGEFORMAT</w:instrText>
          </w:r>
          <w:r w:rsidRPr="00FD535F">
            <w:rPr>
              <w:b/>
              <w:bCs/>
              <w:sz w:val="16"/>
              <w:lang w:eastAsia="es-ES"/>
            </w:rPr>
            <w:fldChar w:fldCharType="separate"/>
          </w:r>
          <w:r w:rsidR="00C101FA" w:rsidRPr="00FD535F">
            <w:rPr>
              <w:b/>
              <w:bCs/>
              <w:noProof/>
              <w:sz w:val="16"/>
              <w:lang w:eastAsia="es-ES"/>
            </w:rPr>
            <w:t>7</w:t>
          </w:r>
          <w:r w:rsidRPr="00FD535F">
            <w:rPr>
              <w:b/>
              <w:bCs/>
              <w:sz w:val="16"/>
              <w:lang w:eastAsia="es-ES"/>
            </w:rPr>
            <w:fldChar w:fldCharType="end"/>
          </w:r>
        </w:p>
      </w:tc>
    </w:tr>
  </w:tbl>
  <w:p w14:paraId="3FF11280" w14:textId="77777777" w:rsidR="00EC681D" w:rsidRPr="00866309" w:rsidRDefault="00EC681D" w:rsidP="008663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1DEB"/>
    <w:multiLevelType w:val="hybridMultilevel"/>
    <w:tmpl w:val="054477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E51483"/>
    <w:multiLevelType w:val="hybridMultilevel"/>
    <w:tmpl w:val="0DFCFA7C"/>
    <w:lvl w:ilvl="0" w:tplc="240A000B">
      <w:start w:val="1"/>
      <w:numFmt w:val="bullet"/>
      <w:lvlText w:val=""/>
      <w:lvlJc w:val="left"/>
      <w:pPr>
        <w:ind w:left="1512" w:hanging="360"/>
      </w:pPr>
      <w:rPr>
        <w:rFonts w:ascii="Wingdings" w:hAnsi="Wingdings"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2" w15:restartNumberingAfterBreak="0">
    <w:nsid w:val="0DAD4C8A"/>
    <w:multiLevelType w:val="hybridMultilevel"/>
    <w:tmpl w:val="CD164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122FAE"/>
    <w:multiLevelType w:val="hybridMultilevel"/>
    <w:tmpl w:val="20BC1E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3134F7B"/>
    <w:multiLevelType w:val="hybridMultilevel"/>
    <w:tmpl w:val="CA0EFF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98E74E2"/>
    <w:multiLevelType w:val="hybridMultilevel"/>
    <w:tmpl w:val="9C90DBF4"/>
    <w:lvl w:ilvl="0" w:tplc="240A000F">
      <w:start w:val="1"/>
      <w:numFmt w:val="decimal"/>
      <w:lvlText w:val="%1."/>
      <w:lvlJc w:val="left"/>
      <w:pPr>
        <w:ind w:left="1447" w:hanging="360"/>
      </w:pPr>
    </w:lvl>
    <w:lvl w:ilvl="1" w:tplc="240A0019" w:tentative="1">
      <w:start w:val="1"/>
      <w:numFmt w:val="lowerLetter"/>
      <w:lvlText w:val="%2."/>
      <w:lvlJc w:val="left"/>
      <w:pPr>
        <w:ind w:left="2167" w:hanging="360"/>
      </w:pPr>
    </w:lvl>
    <w:lvl w:ilvl="2" w:tplc="240A001B" w:tentative="1">
      <w:start w:val="1"/>
      <w:numFmt w:val="lowerRoman"/>
      <w:lvlText w:val="%3."/>
      <w:lvlJc w:val="right"/>
      <w:pPr>
        <w:ind w:left="2887" w:hanging="180"/>
      </w:pPr>
    </w:lvl>
    <w:lvl w:ilvl="3" w:tplc="240A000F" w:tentative="1">
      <w:start w:val="1"/>
      <w:numFmt w:val="decimal"/>
      <w:lvlText w:val="%4."/>
      <w:lvlJc w:val="left"/>
      <w:pPr>
        <w:ind w:left="3607" w:hanging="360"/>
      </w:pPr>
    </w:lvl>
    <w:lvl w:ilvl="4" w:tplc="240A0019" w:tentative="1">
      <w:start w:val="1"/>
      <w:numFmt w:val="lowerLetter"/>
      <w:lvlText w:val="%5."/>
      <w:lvlJc w:val="left"/>
      <w:pPr>
        <w:ind w:left="4327" w:hanging="360"/>
      </w:pPr>
    </w:lvl>
    <w:lvl w:ilvl="5" w:tplc="240A001B" w:tentative="1">
      <w:start w:val="1"/>
      <w:numFmt w:val="lowerRoman"/>
      <w:lvlText w:val="%6."/>
      <w:lvlJc w:val="right"/>
      <w:pPr>
        <w:ind w:left="5047" w:hanging="180"/>
      </w:pPr>
    </w:lvl>
    <w:lvl w:ilvl="6" w:tplc="240A000F" w:tentative="1">
      <w:start w:val="1"/>
      <w:numFmt w:val="decimal"/>
      <w:lvlText w:val="%7."/>
      <w:lvlJc w:val="left"/>
      <w:pPr>
        <w:ind w:left="5767" w:hanging="360"/>
      </w:pPr>
    </w:lvl>
    <w:lvl w:ilvl="7" w:tplc="240A0019" w:tentative="1">
      <w:start w:val="1"/>
      <w:numFmt w:val="lowerLetter"/>
      <w:lvlText w:val="%8."/>
      <w:lvlJc w:val="left"/>
      <w:pPr>
        <w:ind w:left="6487" w:hanging="360"/>
      </w:pPr>
    </w:lvl>
    <w:lvl w:ilvl="8" w:tplc="240A001B" w:tentative="1">
      <w:start w:val="1"/>
      <w:numFmt w:val="lowerRoman"/>
      <w:lvlText w:val="%9."/>
      <w:lvlJc w:val="right"/>
      <w:pPr>
        <w:ind w:left="7207" w:hanging="180"/>
      </w:pPr>
    </w:lvl>
  </w:abstractNum>
  <w:abstractNum w:abstractNumId="6" w15:restartNumberingAfterBreak="0">
    <w:nsid w:val="317D5498"/>
    <w:multiLevelType w:val="hybridMultilevel"/>
    <w:tmpl w:val="C7186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6F7E16"/>
    <w:multiLevelType w:val="hybridMultilevel"/>
    <w:tmpl w:val="EF80C2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0335D8"/>
    <w:multiLevelType w:val="hybridMultilevel"/>
    <w:tmpl w:val="33940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41665A"/>
    <w:multiLevelType w:val="hybridMultilevel"/>
    <w:tmpl w:val="9C6EB17C"/>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10" w15:restartNumberingAfterBreak="0">
    <w:nsid w:val="5F435948"/>
    <w:multiLevelType w:val="hybridMultilevel"/>
    <w:tmpl w:val="D044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8F4655"/>
    <w:multiLevelType w:val="hybridMultilevel"/>
    <w:tmpl w:val="E3E44B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4986A3B"/>
    <w:multiLevelType w:val="hybridMultilevel"/>
    <w:tmpl w:val="4CC819F8"/>
    <w:lvl w:ilvl="0" w:tplc="2E2C9C7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672773C"/>
    <w:multiLevelType w:val="hybridMultilevel"/>
    <w:tmpl w:val="D9182F58"/>
    <w:lvl w:ilvl="0" w:tplc="A1F0E542">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D131E5"/>
    <w:multiLevelType w:val="hybridMultilevel"/>
    <w:tmpl w:val="4E2C4770"/>
    <w:lvl w:ilvl="0" w:tplc="F7589A9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29641C"/>
    <w:multiLevelType w:val="hybridMultilevel"/>
    <w:tmpl w:val="E10C4B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8358BB"/>
    <w:multiLevelType w:val="hybridMultilevel"/>
    <w:tmpl w:val="92D2EA3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7A5A293C"/>
    <w:multiLevelType w:val="hybridMultilevel"/>
    <w:tmpl w:val="D764BB8A"/>
    <w:lvl w:ilvl="0" w:tplc="89B66BEC">
      <w:start w:val="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6"/>
  </w:num>
  <w:num w:numId="4">
    <w:abstractNumId w:val="8"/>
  </w:num>
  <w:num w:numId="5">
    <w:abstractNumId w:val="14"/>
  </w:num>
  <w:num w:numId="6">
    <w:abstractNumId w:val="16"/>
  </w:num>
  <w:num w:numId="7">
    <w:abstractNumId w:val="12"/>
  </w:num>
  <w:num w:numId="8">
    <w:abstractNumId w:val="9"/>
  </w:num>
  <w:num w:numId="9">
    <w:abstractNumId w:val="1"/>
  </w:num>
  <w:num w:numId="10">
    <w:abstractNumId w:val="11"/>
  </w:num>
  <w:num w:numId="11">
    <w:abstractNumId w:val="17"/>
  </w:num>
  <w:num w:numId="12">
    <w:abstractNumId w:val="13"/>
  </w:num>
  <w:num w:numId="13">
    <w:abstractNumId w:val="2"/>
  </w:num>
  <w:num w:numId="14">
    <w:abstractNumId w:val="5"/>
  </w:num>
  <w:num w:numId="15">
    <w:abstractNumId w:val="4"/>
  </w:num>
  <w:num w:numId="16">
    <w:abstractNumId w:val="10"/>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B"/>
    <w:rsid w:val="00012814"/>
    <w:rsid w:val="0001656A"/>
    <w:rsid w:val="0002661F"/>
    <w:rsid w:val="00036D7E"/>
    <w:rsid w:val="00040C7D"/>
    <w:rsid w:val="000411E7"/>
    <w:rsid w:val="00046D97"/>
    <w:rsid w:val="000472A7"/>
    <w:rsid w:val="0005569D"/>
    <w:rsid w:val="00055809"/>
    <w:rsid w:val="00056F32"/>
    <w:rsid w:val="00063293"/>
    <w:rsid w:val="0006512B"/>
    <w:rsid w:val="000659C3"/>
    <w:rsid w:val="0006795C"/>
    <w:rsid w:val="00071E9F"/>
    <w:rsid w:val="0007298C"/>
    <w:rsid w:val="00077012"/>
    <w:rsid w:val="0008034C"/>
    <w:rsid w:val="00083882"/>
    <w:rsid w:val="00084830"/>
    <w:rsid w:val="00084B88"/>
    <w:rsid w:val="0008777F"/>
    <w:rsid w:val="00091B82"/>
    <w:rsid w:val="000924DB"/>
    <w:rsid w:val="00092733"/>
    <w:rsid w:val="00094C44"/>
    <w:rsid w:val="00097B1B"/>
    <w:rsid w:val="000A11B8"/>
    <w:rsid w:val="000A31D2"/>
    <w:rsid w:val="000A44A0"/>
    <w:rsid w:val="000A4AE8"/>
    <w:rsid w:val="000A5722"/>
    <w:rsid w:val="000B0E4E"/>
    <w:rsid w:val="000B6E8E"/>
    <w:rsid w:val="000C0B60"/>
    <w:rsid w:val="000C5D8D"/>
    <w:rsid w:val="000D0AD2"/>
    <w:rsid w:val="000D0D1F"/>
    <w:rsid w:val="000D0E56"/>
    <w:rsid w:val="000D270D"/>
    <w:rsid w:val="000D2F64"/>
    <w:rsid w:val="000D34D0"/>
    <w:rsid w:val="000D3B1D"/>
    <w:rsid w:val="000D6929"/>
    <w:rsid w:val="000D6E24"/>
    <w:rsid w:val="000D7BF8"/>
    <w:rsid w:val="000E26C6"/>
    <w:rsid w:val="000E5FD3"/>
    <w:rsid w:val="000F3F92"/>
    <w:rsid w:val="000F50AE"/>
    <w:rsid w:val="000F5116"/>
    <w:rsid w:val="00102539"/>
    <w:rsid w:val="00103729"/>
    <w:rsid w:val="001062D4"/>
    <w:rsid w:val="00107930"/>
    <w:rsid w:val="00110732"/>
    <w:rsid w:val="00111CE0"/>
    <w:rsid w:val="0011643D"/>
    <w:rsid w:val="00120D56"/>
    <w:rsid w:val="001229E7"/>
    <w:rsid w:val="0012617C"/>
    <w:rsid w:val="001300B5"/>
    <w:rsid w:val="001316CC"/>
    <w:rsid w:val="0013262F"/>
    <w:rsid w:val="001358AC"/>
    <w:rsid w:val="0013734C"/>
    <w:rsid w:val="001400F8"/>
    <w:rsid w:val="00140844"/>
    <w:rsid w:val="001425BD"/>
    <w:rsid w:val="0014261F"/>
    <w:rsid w:val="00143867"/>
    <w:rsid w:val="00144719"/>
    <w:rsid w:val="001529AC"/>
    <w:rsid w:val="0015554A"/>
    <w:rsid w:val="001565DD"/>
    <w:rsid w:val="00164082"/>
    <w:rsid w:val="001646B6"/>
    <w:rsid w:val="001741EB"/>
    <w:rsid w:val="0017446D"/>
    <w:rsid w:val="001779AC"/>
    <w:rsid w:val="00180438"/>
    <w:rsid w:val="001805EB"/>
    <w:rsid w:val="001832E0"/>
    <w:rsid w:val="00184225"/>
    <w:rsid w:val="0019546F"/>
    <w:rsid w:val="00196150"/>
    <w:rsid w:val="00196F73"/>
    <w:rsid w:val="001A25E8"/>
    <w:rsid w:val="001A328F"/>
    <w:rsid w:val="001A32EF"/>
    <w:rsid w:val="001A3EF2"/>
    <w:rsid w:val="001A5F38"/>
    <w:rsid w:val="001A607C"/>
    <w:rsid w:val="001A69A2"/>
    <w:rsid w:val="001B02B8"/>
    <w:rsid w:val="001B14CF"/>
    <w:rsid w:val="001B1835"/>
    <w:rsid w:val="001B7209"/>
    <w:rsid w:val="001B75A3"/>
    <w:rsid w:val="001C2185"/>
    <w:rsid w:val="001C2467"/>
    <w:rsid w:val="001C6F71"/>
    <w:rsid w:val="001D5AD8"/>
    <w:rsid w:val="001E124C"/>
    <w:rsid w:val="001E2ACC"/>
    <w:rsid w:val="001E57C4"/>
    <w:rsid w:val="001E672E"/>
    <w:rsid w:val="001E7551"/>
    <w:rsid w:val="001F00D2"/>
    <w:rsid w:val="001F17C3"/>
    <w:rsid w:val="001F23C9"/>
    <w:rsid w:val="001F787C"/>
    <w:rsid w:val="00201D3F"/>
    <w:rsid w:val="00203267"/>
    <w:rsid w:val="00210F5D"/>
    <w:rsid w:val="00210F83"/>
    <w:rsid w:val="00211654"/>
    <w:rsid w:val="00214FE6"/>
    <w:rsid w:val="00226E73"/>
    <w:rsid w:val="00231340"/>
    <w:rsid w:val="0023161B"/>
    <w:rsid w:val="002328E9"/>
    <w:rsid w:val="00233554"/>
    <w:rsid w:val="0023582C"/>
    <w:rsid w:val="00236A88"/>
    <w:rsid w:val="0023778A"/>
    <w:rsid w:val="00237FE0"/>
    <w:rsid w:val="002401AA"/>
    <w:rsid w:val="002434B1"/>
    <w:rsid w:val="00244BF0"/>
    <w:rsid w:val="00246027"/>
    <w:rsid w:val="0024675B"/>
    <w:rsid w:val="002476A3"/>
    <w:rsid w:val="00256972"/>
    <w:rsid w:val="0026084C"/>
    <w:rsid w:val="002628C4"/>
    <w:rsid w:val="002628DB"/>
    <w:rsid w:val="00263AB2"/>
    <w:rsid w:val="0026443B"/>
    <w:rsid w:val="002645AB"/>
    <w:rsid w:val="0027096A"/>
    <w:rsid w:val="00273223"/>
    <w:rsid w:val="00282C4A"/>
    <w:rsid w:val="0028366C"/>
    <w:rsid w:val="0028411B"/>
    <w:rsid w:val="00284327"/>
    <w:rsid w:val="00292830"/>
    <w:rsid w:val="00294409"/>
    <w:rsid w:val="002967C2"/>
    <w:rsid w:val="002978F6"/>
    <w:rsid w:val="00297FD5"/>
    <w:rsid w:val="002A0A63"/>
    <w:rsid w:val="002A0C5C"/>
    <w:rsid w:val="002A0E06"/>
    <w:rsid w:val="002A5305"/>
    <w:rsid w:val="002A5BA6"/>
    <w:rsid w:val="002A5EC3"/>
    <w:rsid w:val="002A7655"/>
    <w:rsid w:val="002A795A"/>
    <w:rsid w:val="002A79AF"/>
    <w:rsid w:val="002A7A72"/>
    <w:rsid w:val="002B0295"/>
    <w:rsid w:val="002B207C"/>
    <w:rsid w:val="002B23CC"/>
    <w:rsid w:val="002C3266"/>
    <w:rsid w:val="002C766D"/>
    <w:rsid w:val="002D03F5"/>
    <w:rsid w:val="002D07D3"/>
    <w:rsid w:val="002D15E9"/>
    <w:rsid w:val="002D19C0"/>
    <w:rsid w:val="002D2F16"/>
    <w:rsid w:val="002E6903"/>
    <w:rsid w:val="002F0E9E"/>
    <w:rsid w:val="002F1ABC"/>
    <w:rsid w:val="002F4F61"/>
    <w:rsid w:val="002F62C2"/>
    <w:rsid w:val="002F7DE9"/>
    <w:rsid w:val="00300F4A"/>
    <w:rsid w:val="00306F6F"/>
    <w:rsid w:val="003104FF"/>
    <w:rsid w:val="003114F9"/>
    <w:rsid w:val="00315936"/>
    <w:rsid w:val="00316365"/>
    <w:rsid w:val="00321EF5"/>
    <w:rsid w:val="0032299D"/>
    <w:rsid w:val="00322CD5"/>
    <w:rsid w:val="00324A5F"/>
    <w:rsid w:val="00327AB9"/>
    <w:rsid w:val="00332D4D"/>
    <w:rsid w:val="003402B3"/>
    <w:rsid w:val="00340A4C"/>
    <w:rsid w:val="0034129B"/>
    <w:rsid w:val="0034267A"/>
    <w:rsid w:val="00343C7D"/>
    <w:rsid w:val="00343CFC"/>
    <w:rsid w:val="003445C4"/>
    <w:rsid w:val="00345518"/>
    <w:rsid w:val="00345B37"/>
    <w:rsid w:val="00347495"/>
    <w:rsid w:val="0035258F"/>
    <w:rsid w:val="00356B01"/>
    <w:rsid w:val="00357245"/>
    <w:rsid w:val="00363307"/>
    <w:rsid w:val="003639E8"/>
    <w:rsid w:val="0036719C"/>
    <w:rsid w:val="00373B3C"/>
    <w:rsid w:val="0037540A"/>
    <w:rsid w:val="003771F7"/>
    <w:rsid w:val="00381657"/>
    <w:rsid w:val="00382022"/>
    <w:rsid w:val="00383472"/>
    <w:rsid w:val="0038583C"/>
    <w:rsid w:val="00390411"/>
    <w:rsid w:val="00392698"/>
    <w:rsid w:val="0039281A"/>
    <w:rsid w:val="00395457"/>
    <w:rsid w:val="00396EBF"/>
    <w:rsid w:val="00397A4C"/>
    <w:rsid w:val="003A0B4B"/>
    <w:rsid w:val="003A48C3"/>
    <w:rsid w:val="003A515B"/>
    <w:rsid w:val="003A6387"/>
    <w:rsid w:val="003A7125"/>
    <w:rsid w:val="003B01EF"/>
    <w:rsid w:val="003B6C00"/>
    <w:rsid w:val="003B7E88"/>
    <w:rsid w:val="003C0403"/>
    <w:rsid w:val="003C0D70"/>
    <w:rsid w:val="003C32DE"/>
    <w:rsid w:val="003C4625"/>
    <w:rsid w:val="003C4859"/>
    <w:rsid w:val="003D3F5E"/>
    <w:rsid w:val="003D416D"/>
    <w:rsid w:val="003D5DC2"/>
    <w:rsid w:val="003E1EDA"/>
    <w:rsid w:val="003E625F"/>
    <w:rsid w:val="003F2FEC"/>
    <w:rsid w:val="003F4F3D"/>
    <w:rsid w:val="003F5BEB"/>
    <w:rsid w:val="003F69B4"/>
    <w:rsid w:val="003F72AC"/>
    <w:rsid w:val="003F767C"/>
    <w:rsid w:val="003F775A"/>
    <w:rsid w:val="00400F02"/>
    <w:rsid w:val="00403B7B"/>
    <w:rsid w:val="00406534"/>
    <w:rsid w:val="004069F8"/>
    <w:rsid w:val="00412E3F"/>
    <w:rsid w:val="00415FFB"/>
    <w:rsid w:val="00416501"/>
    <w:rsid w:val="004179AB"/>
    <w:rsid w:val="00421E12"/>
    <w:rsid w:val="00422174"/>
    <w:rsid w:val="0042521B"/>
    <w:rsid w:val="004377A8"/>
    <w:rsid w:val="004438F8"/>
    <w:rsid w:val="00445D23"/>
    <w:rsid w:val="00452D9C"/>
    <w:rsid w:val="00461137"/>
    <w:rsid w:val="00462D2B"/>
    <w:rsid w:val="00470F1D"/>
    <w:rsid w:val="00475905"/>
    <w:rsid w:val="00475C97"/>
    <w:rsid w:val="0047605C"/>
    <w:rsid w:val="00477BFC"/>
    <w:rsid w:val="00480E39"/>
    <w:rsid w:val="004846E0"/>
    <w:rsid w:val="0048534F"/>
    <w:rsid w:val="00492941"/>
    <w:rsid w:val="00493951"/>
    <w:rsid w:val="004955D8"/>
    <w:rsid w:val="00496FF5"/>
    <w:rsid w:val="004A068B"/>
    <w:rsid w:val="004A5BD5"/>
    <w:rsid w:val="004A61E5"/>
    <w:rsid w:val="004B1E27"/>
    <w:rsid w:val="004C025C"/>
    <w:rsid w:val="004C4EC6"/>
    <w:rsid w:val="004C68EF"/>
    <w:rsid w:val="004C722E"/>
    <w:rsid w:val="004D11E7"/>
    <w:rsid w:val="004E1125"/>
    <w:rsid w:val="004E1E73"/>
    <w:rsid w:val="004E5091"/>
    <w:rsid w:val="004E54B0"/>
    <w:rsid w:val="004E5A57"/>
    <w:rsid w:val="004E6092"/>
    <w:rsid w:val="004E65FF"/>
    <w:rsid w:val="004E7121"/>
    <w:rsid w:val="004F6ADA"/>
    <w:rsid w:val="00501221"/>
    <w:rsid w:val="00507201"/>
    <w:rsid w:val="005103AA"/>
    <w:rsid w:val="005106DD"/>
    <w:rsid w:val="005139BF"/>
    <w:rsid w:val="00513E9C"/>
    <w:rsid w:val="00516A41"/>
    <w:rsid w:val="00520875"/>
    <w:rsid w:val="00521C1A"/>
    <w:rsid w:val="005224EA"/>
    <w:rsid w:val="0052458A"/>
    <w:rsid w:val="00525C51"/>
    <w:rsid w:val="00526D4C"/>
    <w:rsid w:val="00535E96"/>
    <w:rsid w:val="005372A2"/>
    <w:rsid w:val="00537593"/>
    <w:rsid w:val="005377C2"/>
    <w:rsid w:val="00541208"/>
    <w:rsid w:val="00542F10"/>
    <w:rsid w:val="00544F92"/>
    <w:rsid w:val="00547A22"/>
    <w:rsid w:val="00553FAF"/>
    <w:rsid w:val="00554630"/>
    <w:rsid w:val="00554882"/>
    <w:rsid w:val="005578DB"/>
    <w:rsid w:val="00557B79"/>
    <w:rsid w:val="00560DF2"/>
    <w:rsid w:val="0056457C"/>
    <w:rsid w:val="00567137"/>
    <w:rsid w:val="00571D37"/>
    <w:rsid w:val="0058093B"/>
    <w:rsid w:val="00590BFA"/>
    <w:rsid w:val="005A1567"/>
    <w:rsid w:val="005A184C"/>
    <w:rsid w:val="005A2FC8"/>
    <w:rsid w:val="005A7754"/>
    <w:rsid w:val="005A7E0D"/>
    <w:rsid w:val="005B0D36"/>
    <w:rsid w:val="005B354E"/>
    <w:rsid w:val="005C3D9B"/>
    <w:rsid w:val="005C79F7"/>
    <w:rsid w:val="005C7C6B"/>
    <w:rsid w:val="005D2173"/>
    <w:rsid w:val="005F05AE"/>
    <w:rsid w:val="005F1F49"/>
    <w:rsid w:val="005F38D8"/>
    <w:rsid w:val="005F3A95"/>
    <w:rsid w:val="005F3F67"/>
    <w:rsid w:val="005F5595"/>
    <w:rsid w:val="006011BA"/>
    <w:rsid w:val="006011E9"/>
    <w:rsid w:val="00601548"/>
    <w:rsid w:val="00601DD1"/>
    <w:rsid w:val="00602C24"/>
    <w:rsid w:val="00602EDB"/>
    <w:rsid w:val="00605EA0"/>
    <w:rsid w:val="0061029F"/>
    <w:rsid w:val="00611B7F"/>
    <w:rsid w:val="00612B3D"/>
    <w:rsid w:val="006161C0"/>
    <w:rsid w:val="00617882"/>
    <w:rsid w:val="0063019B"/>
    <w:rsid w:val="0063332E"/>
    <w:rsid w:val="006333C3"/>
    <w:rsid w:val="00633CB9"/>
    <w:rsid w:val="00636325"/>
    <w:rsid w:val="00640E18"/>
    <w:rsid w:val="006412E4"/>
    <w:rsid w:val="006443EB"/>
    <w:rsid w:val="00651715"/>
    <w:rsid w:val="006521A6"/>
    <w:rsid w:val="00655798"/>
    <w:rsid w:val="00656288"/>
    <w:rsid w:val="006638DF"/>
    <w:rsid w:val="00664BA9"/>
    <w:rsid w:val="006679D1"/>
    <w:rsid w:val="00671B84"/>
    <w:rsid w:val="00673DE2"/>
    <w:rsid w:val="00674717"/>
    <w:rsid w:val="00674AE8"/>
    <w:rsid w:val="00682A47"/>
    <w:rsid w:val="006831A3"/>
    <w:rsid w:val="00686359"/>
    <w:rsid w:val="006A0682"/>
    <w:rsid w:val="006A28F2"/>
    <w:rsid w:val="006A299B"/>
    <w:rsid w:val="006A2D60"/>
    <w:rsid w:val="006A4326"/>
    <w:rsid w:val="006A4F8B"/>
    <w:rsid w:val="006B2D09"/>
    <w:rsid w:val="006B459B"/>
    <w:rsid w:val="006B587B"/>
    <w:rsid w:val="006C100E"/>
    <w:rsid w:val="006C2384"/>
    <w:rsid w:val="006D0FC2"/>
    <w:rsid w:val="006D2569"/>
    <w:rsid w:val="006D273F"/>
    <w:rsid w:val="006D2BC8"/>
    <w:rsid w:val="006D482D"/>
    <w:rsid w:val="006E4A10"/>
    <w:rsid w:val="006E7BB0"/>
    <w:rsid w:val="006F3410"/>
    <w:rsid w:val="006F59A9"/>
    <w:rsid w:val="006F68F1"/>
    <w:rsid w:val="007043D6"/>
    <w:rsid w:val="0071149B"/>
    <w:rsid w:val="007135D2"/>
    <w:rsid w:val="007142C6"/>
    <w:rsid w:val="00716A82"/>
    <w:rsid w:val="00716DC8"/>
    <w:rsid w:val="00717E50"/>
    <w:rsid w:val="00717F5A"/>
    <w:rsid w:val="00723329"/>
    <w:rsid w:val="00724DC3"/>
    <w:rsid w:val="00724E76"/>
    <w:rsid w:val="00725115"/>
    <w:rsid w:val="0072631E"/>
    <w:rsid w:val="00727293"/>
    <w:rsid w:val="00727939"/>
    <w:rsid w:val="00727B91"/>
    <w:rsid w:val="007311AA"/>
    <w:rsid w:val="00731FE8"/>
    <w:rsid w:val="00734739"/>
    <w:rsid w:val="00740DD2"/>
    <w:rsid w:val="007430F9"/>
    <w:rsid w:val="00747955"/>
    <w:rsid w:val="00750BE7"/>
    <w:rsid w:val="00751376"/>
    <w:rsid w:val="007534B4"/>
    <w:rsid w:val="00753927"/>
    <w:rsid w:val="007547F6"/>
    <w:rsid w:val="0075665B"/>
    <w:rsid w:val="00760E55"/>
    <w:rsid w:val="00762C35"/>
    <w:rsid w:val="00767A8E"/>
    <w:rsid w:val="00767D82"/>
    <w:rsid w:val="00767FA5"/>
    <w:rsid w:val="00771AC7"/>
    <w:rsid w:val="00771D55"/>
    <w:rsid w:val="007721CC"/>
    <w:rsid w:val="00776228"/>
    <w:rsid w:val="00780063"/>
    <w:rsid w:val="00780557"/>
    <w:rsid w:val="007839EC"/>
    <w:rsid w:val="00785352"/>
    <w:rsid w:val="007854AB"/>
    <w:rsid w:val="0078555F"/>
    <w:rsid w:val="00787206"/>
    <w:rsid w:val="00790BA2"/>
    <w:rsid w:val="00791289"/>
    <w:rsid w:val="00792DC8"/>
    <w:rsid w:val="00795DD8"/>
    <w:rsid w:val="0079761B"/>
    <w:rsid w:val="007A09BC"/>
    <w:rsid w:val="007A3E0B"/>
    <w:rsid w:val="007A7A2E"/>
    <w:rsid w:val="007B09DA"/>
    <w:rsid w:val="007B19CC"/>
    <w:rsid w:val="007B1BC2"/>
    <w:rsid w:val="007B7A2E"/>
    <w:rsid w:val="007C0F43"/>
    <w:rsid w:val="007C29DC"/>
    <w:rsid w:val="007D72BA"/>
    <w:rsid w:val="007D7AD7"/>
    <w:rsid w:val="007E1768"/>
    <w:rsid w:val="007E42B3"/>
    <w:rsid w:val="007E7EB1"/>
    <w:rsid w:val="007F0B66"/>
    <w:rsid w:val="007F20DC"/>
    <w:rsid w:val="007F49C8"/>
    <w:rsid w:val="007F74AF"/>
    <w:rsid w:val="007F7AEA"/>
    <w:rsid w:val="00803D7B"/>
    <w:rsid w:val="00806558"/>
    <w:rsid w:val="00806E9D"/>
    <w:rsid w:val="00820B8E"/>
    <w:rsid w:val="00825EC2"/>
    <w:rsid w:val="00826BE7"/>
    <w:rsid w:val="00826E59"/>
    <w:rsid w:val="0082706A"/>
    <w:rsid w:val="008279B0"/>
    <w:rsid w:val="008279BC"/>
    <w:rsid w:val="008302ED"/>
    <w:rsid w:val="00832D94"/>
    <w:rsid w:val="00835491"/>
    <w:rsid w:val="00837C42"/>
    <w:rsid w:val="008404CF"/>
    <w:rsid w:val="008433CC"/>
    <w:rsid w:val="0084581F"/>
    <w:rsid w:val="00847350"/>
    <w:rsid w:val="00856769"/>
    <w:rsid w:val="00861E8E"/>
    <w:rsid w:val="008648BD"/>
    <w:rsid w:val="00866309"/>
    <w:rsid w:val="00866675"/>
    <w:rsid w:val="00870C69"/>
    <w:rsid w:val="008726D9"/>
    <w:rsid w:val="008728C7"/>
    <w:rsid w:val="008736BD"/>
    <w:rsid w:val="008779D7"/>
    <w:rsid w:val="00877EC3"/>
    <w:rsid w:val="008846A9"/>
    <w:rsid w:val="00886F3D"/>
    <w:rsid w:val="00887AE0"/>
    <w:rsid w:val="00895E94"/>
    <w:rsid w:val="008A0567"/>
    <w:rsid w:val="008A1A23"/>
    <w:rsid w:val="008A2618"/>
    <w:rsid w:val="008A412E"/>
    <w:rsid w:val="008A4FB9"/>
    <w:rsid w:val="008A6C2A"/>
    <w:rsid w:val="008A7389"/>
    <w:rsid w:val="008A7DF6"/>
    <w:rsid w:val="008B7BAC"/>
    <w:rsid w:val="008C02D9"/>
    <w:rsid w:val="008C0F5C"/>
    <w:rsid w:val="008C3C20"/>
    <w:rsid w:val="008C4B0C"/>
    <w:rsid w:val="008C5C1F"/>
    <w:rsid w:val="008C7AAF"/>
    <w:rsid w:val="008D00A9"/>
    <w:rsid w:val="008D0676"/>
    <w:rsid w:val="008D390F"/>
    <w:rsid w:val="008D7A94"/>
    <w:rsid w:val="008E0561"/>
    <w:rsid w:val="008E29E6"/>
    <w:rsid w:val="008E4285"/>
    <w:rsid w:val="008E466B"/>
    <w:rsid w:val="008E6DDA"/>
    <w:rsid w:val="008E6EB3"/>
    <w:rsid w:val="008F2CA8"/>
    <w:rsid w:val="008F5CD2"/>
    <w:rsid w:val="008F6321"/>
    <w:rsid w:val="008F7533"/>
    <w:rsid w:val="008F7B23"/>
    <w:rsid w:val="00904404"/>
    <w:rsid w:val="00905C67"/>
    <w:rsid w:val="00911439"/>
    <w:rsid w:val="00912C8D"/>
    <w:rsid w:val="009133CF"/>
    <w:rsid w:val="0091358B"/>
    <w:rsid w:val="009141D4"/>
    <w:rsid w:val="0091699A"/>
    <w:rsid w:val="00916F81"/>
    <w:rsid w:val="0092441A"/>
    <w:rsid w:val="009310F3"/>
    <w:rsid w:val="00931954"/>
    <w:rsid w:val="00932D08"/>
    <w:rsid w:val="00935165"/>
    <w:rsid w:val="0094336D"/>
    <w:rsid w:val="0095055C"/>
    <w:rsid w:val="009548F9"/>
    <w:rsid w:val="00956D62"/>
    <w:rsid w:val="009572DE"/>
    <w:rsid w:val="0095736B"/>
    <w:rsid w:val="009578E7"/>
    <w:rsid w:val="009620FF"/>
    <w:rsid w:val="00967B6C"/>
    <w:rsid w:val="009722AC"/>
    <w:rsid w:val="00972626"/>
    <w:rsid w:val="0097372F"/>
    <w:rsid w:val="009755F4"/>
    <w:rsid w:val="00980CC8"/>
    <w:rsid w:val="009818D5"/>
    <w:rsid w:val="00982B73"/>
    <w:rsid w:val="00985CF8"/>
    <w:rsid w:val="00986F0E"/>
    <w:rsid w:val="00987469"/>
    <w:rsid w:val="00990320"/>
    <w:rsid w:val="00992BFF"/>
    <w:rsid w:val="009935C8"/>
    <w:rsid w:val="00994AA8"/>
    <w:rsid w:val="00996211"/>
    <w:rsid w:val="00996727"/>
    <w:rsid w:val="009A1550"/>
    <w:rsid w:val="009A41FC"/>
    <w:rsid w:val="009A4A74"/>
    <w:rsid w:val="009A6272"/>
    <w:rsid w:val="009A742B"/>
    <w:rsid w:val="009A78BB"/>
    <w:rsid w:val="009B0A5E"/>
    <w:rsid w:val="009B4C06"/>
    <w:rsid w:val="009C263E"/>
    <w:rsid w:val="009C26B4"/>
    <w:rsid w:val="009C2972"/>
    <w:rsid w:val="009C546C"/>
    <w:rsid w:val="009D0F42"/>
    <w:rsid w:val="009D1800"/>
    <w:rsid w:val="009D27C8"/>
    <w:rsid w:val="009D54A2"/>
    <w:rsid w:val="009E0567"/>
    <w:rsid w:val="009E2815"/>
    <w:rsid w:val="009E3072"/>
    <w:rsid w:val="009E50A3"/>
    <w:rsid w:val="009E5A41"/>
    <w:rsid w:val="009E7804"/>
    <w:rsid w:val="009F1577"/>
    <w:rsid w:val="009F17D8"/>
    <w:rsid w:val="009F1CE1"/>
    <w:rsid w:val="00A077ED"/>
    <w:rsid w:val="00A110B6"/>
    <w:rsid w:val="00A12C47"/>
    <w:rsid w:val="00A144B7"/>
    <w:rsid w:val="00A164A2"/>
    <w:rsid w:val="00A2010B"/>
    <w:rsid w:val="00A22131"/>
    <w:rsid w:val="00A30591"/>
    <w:rsid w:val="00A3099E"/>
    <w:rsid w:val="00A3167B"/>
    <w:rsid w:val="00A31F23"/>
    <w:rsid w:val="00A324F8"/>
    <w:rsid w:val="00A328DF"/>
    <w:rsid w:val="00A34186"/>
    <w:rsid w:val="00A347A7"/>
    <w:rsid w:val="00A3620F"/>
    <w:rsid w:val="00A3690F"/>
    <w:rsid w:val="00A37D65"/>
    <w:rsid w:val="00A402A7"/>
    <w:rsid w:val="00A4698D"/>
    <w:rsid w:val="00A47E15"/>
    <w:rsid w:val="00A50420"/>
    <w:rsid w:val="00A52554"/>
    <w:rsid w:val="00A56CF1"/>
    <w:rsid w:val="00A60FE2"/>
    <w:rsid w:val="00A64774"/>
    <w:rsid w:val="00A6490E"/>
    <w:rsid w:val="00A66DC9"/>
    <w:rsid w:val="00A70B0A"/>
    <w:rsid w:val="00A74FCD"/>
    <w:rsid w:val="00A760C3"/>
    <w:rsid w:val="00A82EAF"/>
    <w:rsid w:val="00A83368"/>
    <w:rsid w:val="00A83DDE"/>
    <w:rsid w:val="00A8540F"/>
    <w:rsid w:val="00A91477"/>
    <w:rsid w:val="00A93620"/>
    <w:rsid w:val="00A94943"/>
    <w:rsid w:val="00A94DA6"/>
    <w:rsid w:val="00A9768E"/>
    <w:rsid w:val="00AA1F4A"/>
    <w:rsid w:val="00AA7050"/>
    <w:rsid w:val="00AB0D39"/>
    <w:rsid w:val="00AB7E68"/>
    <w:rsid w:val="00AC3D51"/>
    <w:rsid w:val="00AC4788"/>
    <w:rsid w:val="00AD0CB4"/>
    <w:rsid w:val="00AD142E"/>
    <w:rsid w:val="00AD29ED"/>
    <w:rsid w:val="00AD4374"/>
    <w:rsid w:val="00AD56B2"/>
    <w:rsid w:val="00AD717E"/>
    <w:rsid w:val="00AD7C23"/>
    <w:rsid w:val="00AE1D64"/>
    <w:rsid w:val="00AE342B"/>
    <w:rsid w:val="00AE3698"/>
    <w:rsid w:val="00AE6610"/>
    <w:rsid w:val="00AF1831"/>
    <w:rsid w:val="00AF2CA4"/>
    <w:rsid w:val="00AF3987"/>
    <w:rsid w:val="00AF6A8A"/>
    <w:rsid w:val="00B02531"/>
    <w:rsid w:val="00B02ACD"/>
    <w:rsid w:val="00B03A10"/>
    <w:rsid w:val="00B04C64"/>
    <w:rsid w:val="00B07F4C"/>
    <w:rsid w:val="00B07F8F"/>
    <w:rsid w:val="00B1085B"/>
    <w:rsid w:val="00B12946"/>
    <w:rsid w:val="00B13CAC"/>
    <w:rsid w:val="00B174E1"/>
    <w:rsid w:val="00B175F3"/>
    <w:rsid w:val="00B205BC"/>
    <w:rsid w:val="00B242BA"/>
    <w:rsid w:val="00B301C0"/>
    <w:rsid w:val="00B31E11"/>
    <w:rsid w:val="00B4012A"/>
    <w:rsid w:val="00B41E9D"/>
    <w:rsid w:val="00B4418A"/>
    <w:rsid w:val="00B44ECB"/>
    <w:rsid w:val="00B5518C"/>
    <w:rsid w:val="00B60053"/>
    <w:rsid w:val="00B6244B"/>
    <w:rsid w:val="00B62FCC"/>
    <w:rsid w:val="00B637C6"/>
    <w:rsid w:val="00B66571"/>
    <w:rsid w:val="00B71AE5"/>
    <w:rsid w:val="00B74B7F"/>
    <w:rsid w:val="00B76E6F"/>
    <w:rsid w:val="00B81B23"/>
    <w:rsid w:val="00B82758"/>
    <w:rsid w:val="00B82A66"/>
    <w:rsid w:val="00B84CD5"/>
    <w:rsid w:val="00B85597"/>
    <w:rsid w:val="00B863B6"/>
    <w:rsid w:val="00B927E9"/>
    <w:rsid w:val="00B97806"/>
    <w:rsid w:val="00BA15C6"/>
    <w:rsid w:val="00BA3383"/>
    <w:rsid w:val="00BA52A3"/>
    <w:rsid w:val="00BB0543"/>
    <w:rsid w:val="00BB40E8"/>
    <w:rsid w:val="00BB6C68"/>
    <w:rsid w:val="00BB7FEA"/>
    <w:rsid w:val="00BC35D8"/>
    <w:rsid w:val="00BC62EE"/>
    <w:rsid w:val="00BC7187"/>
    <w:rsid w:val="00BD1AF8"/>
    <w:rsid w:val="00BD43FD"/>
    <w:rsid w:val="00BD6E87"/>
    <w:rsid w:val="00BE1AE1"/>
    <w:rsid w:val="00BE313C"/>
    <w:rsid w:val="00BF4CB2"/>
    <w:rsid w:val="00C02045"/>
    <w:rsid w:val="00C07BD9"/>
    <w:rsid w:val="00C101FA"/>
    <w:rsid w:val="00C11C97"/>
    <w:rsid w:val="00C1354B"/>
    <w:rsid w:val="00C137FA"/>
    <w:rsid w:val="00C13D22"/>
    <w:rsid w:val="00C20578"/>
    <w:rsid w:val="00C23378"/>
    <w:rsid w:val="00C25F37"/>
    <w:rsid w:val="00C32976"/>
    <w:rsid w:val="00C3313D"/>
    <w:rsid w:val="00C349E9"/>
    <w:rsid w:val="00C42C17"/>
    <w:rsid w:val="00C44673"/>
    <w:rsid w:val="00C46CD6"/>
    <w:rsid w:val="00C46E68"/>
    <w:rsid w:val="00C505DB"/>
    <w:rsid w:val="00C5085A"/>
    <w:rsid w:val="00C612F5"/>
    <w:rsid w:val="00C648EE"/>
    <w:rsid w:val="00C64FFA"/>
    <w:rsid w:val="00C6500C"/>
    <w:rsid w:val="00C66F0E"/>
    <w:rsid w:val="00C70201"/>
    <w:rsid w:val="00C70C95"/>
    <w:rsid w:val="00C71BAB"/>
    <w:rsid w:val="00C734AF"/>
    <w:rsid w:val="00C81403"/>
    <w:rsid w:val="00C82AA6"/>
    <w:rsid w:val="00C845E1"/>
    <w:rsid w:val="00C85E2B"/>
    <w:rsid w:val="00C90E15"/>
    <w:rsid w:val="00C95BDD"/>
    <w:rsid w:val="00C97EAD"/>
    <w:rsid w:val="00CA164C"/>
    <w:rsid w:val="00CA22E7"/>
    <w:rsid w:val="00CA4274"/>
    <w:rsid w:val="00CA594E"/>
    <w:rsid w:val="00CA78DB"/>
    <w:rsid w:val="00CA792C"/>
    <w:rsid w:val="00CB1F21"/>
    <w:rsid w:val="00CD2873"/>
    <w:rsid w:val="00CD2988"/>
    <w:rsid w:val="00CE2D97"/>
    <w:rsid w:val="00CE5111"/>
    <w:rsid w:val="00CF1264"/>
    <w:rsid w:val="00CF190D"/>
    <w:rsid w:val="00CF5325"/>
    <w:rsid w:val="00D00864"/>
    <w:rsid w:val="00D00A4A"/>
    <w:rsid w:val="00D048BB"/>
    <w:rsid w:val="00D04E79"/>
    <w:rsid w:val="00D051F7"/>
    <w:rsid w:val="00D06620"/>
    <w:rsid w:val="00D15EED"/>
    <w:rsid w:val="00D17C8D"/>
    <w:rsid w:val="00D21B6A"/>
    <w:rsid w:val="00D23E34"/>
    <w:rsid w:val="00D308D0"/>
    <w:rsid w:val="00D31D52"/>
    <w:rsid w:val="00D3378C"/>
    <w:rsid w:val="00D365FA"/>
    <w:rsid w:val="00D410A8"/>
    <w:rsid w:val="00D41310"/>
    <w:rsid w:val="00D4166F"/>
    <w:rsid w:val="00D4247D"/>
    <w:rsid w:val="00D44A36"/>
    <w:rsid w:val="00D463A2"/>
    <w:rsid w:val="00D47949"/>
    <w:rsid w:val="00D5095B"/>
    <w:rsid w:val="00D50F0C"/>
    <w:rsid w:val="00D55A85"/>
    <w:rsid w:val="00D5639B"/>
    <w:rsid w:val="00D62063"/>
    <w:rsid w:val="00D62EFA"/>
    <w:rsid w:val="00D66D49"/>
    <w:rsid w:val="00D720CA"/>
    <w:rsid w:val="00D74BB7"/>
    <w:rsid w:val="00D773DE"/>
    <w:rsid w:val="00D77F6D"/>
    <w:rsid w:val="00D80303"/>
    <w:rsid w:val="00D80C16"/>
    <w:rsid w:val="00D92DC0"/>
    <w:rsid w:val="00DA0E2C"/>
    <w:rsid w:val="00DA25CE"/>
    <w:rsid w:val="00DA4DEA"/>
    <w:rsid w:val="00DA60F4"/>
    <w:rsid w:val="00DB05E4"/>
    <w:rsid w:val="00DB5ADF"/>
    <w:rsid w:val="00DB5E11"/>
    <w:rsid w:val="00DB6280"/>
    <w:rsid w:val="00DC0585"/>
    <w:rsid w:val="00DC0A30"/>
    <w:rsid w:val="00DC1E28"/>
    <w:rsid w:val="00DC4488"/>
    <w:rsid w:val="00DC56FB"/>
    <w:rsid w:val="00DD01F4"/>
    <w:rsid w:val="00DD2A7F"/>
    <w:rsid w:val="00DD5405"/>
    <w:rsid w:val="00DE23CA"/>
    <w:rsid w:val="00DE3C52"/>
    <w:rsid w:val="00DE4403"/>
    <w:rsid w:val="00DF23BC"/>
    <w:rsid w:val="00E0095E"/>
    <w:rsid w:val="00E10CC3"/>
    <w:rsid w:val="00E11614"/>
    <w:rsid w:val="00E11B2B"/>
    <w:rsid w:val="00E11B60"/>
    <w:rsid w:val="00E157CE"/>
    <w:rsid w:val="00E15CA1"/>
    <w:rsid w:val="00E1685B"/>
    <w:rsid w:val="00E17073"/>
    <w:rsid w:val="00E175E9"/>
    <w:rsid w:val="00E216C6"/>
    <w:rsid w:val="00E23026"/>
    <w:rsid w:val="00E277C3"/>
    <w:rsid w:val="00E30511"/>
    <w:rsid w:val="00E421DB"/>
    <w:rsid w:val="00E46370"/>
    <w:rsid w:val="00E51A6B"/>
    <w:rsid w:val="00E52C5E"/>
    <w:rsid w:val="00E54ED7"/>
    <w:rsid w:val="00E56FE3"/>
    <w:rsid w:val="00E60855"/>
    <w:rsid w:val="00E6372B"/>
    <w:rsid w:val="00E6505A"/>
    <w:rsid w:val="00E672D1"/>
    <w:rsid w:val="00E70AF7"/>
    <w:rsid w:val="00E73382"/>
    <w:rsid w:val="00E735B4"/>
    <w:rsid w:val="00E74D6F"/>
    <w:rsid w:val="00E758D8"/>
    <w:rsid w:val="00E76A72"/>
    <w:rsid w:val="00E805B6"/>
    <w:rsid w:val="00E81954"/>
    <w:rsid w:val="00E82A74"/>
    <w:rsid w:val="00E836F3"/>
    <w:rsid w:val="00E839BA"/>
    <w:rsid w:val="00E857A3"/>
    <w:rsid w:val="00E85B90"/>
    <w:rsid w:val="00E85D7D"/>
    <w:rsid w:val="00E8740E"/>
    <w:rsid w:val="00E95156"/>
    <w:rsid w:val="00E96D61"/>
    <w:rsid w:val="00E97D8B"/>
    <w:rsid w:val="00EA4058"/>
    <w:rsid w:val="00EA625F"/>
    <w:rsid w:val="00EB1B21"/>
    <w:rsid w:val="00EB2DE0"/>
    <w:rsid w:val="00EB7C86"/>
    <w:rsid w:val="00EC0BA2"/>
    <w:rsid w:val="00EC19DB"/>
    <w:rsid w:val="00EC462B"/>
    <w:rsid w:val="00EC681D"/>
    <w:rsid w:val="00EC6A96"/>
    <w:rsid w:val="00ED15DB"/>
    <w:rsid w:val="00ED45AA"/>
    <w:rsid w:val="00EE26FD"/>
    <w:rsid w:val="00EE6C8B"/>
    <w:rsid w:val="00F0067C"/>
    <w:rsid w:val="00F01689"/>
    <w:rsid w:val="00F02055"/>
    <w:rsid w:val="00F025BD"/>
    <w:rsid w:val="00F04CE1"/>
    <w:rsid w:val="00F07C0A"/>
    <w:rsid w:val="00F10389"/>
    <w:rsid w:val="00F10E12"/>
    <w:rsid w:val="00F113ED"/>
    <w:rsid w:val="00F126B1"/>
    <w:rsid w:val="00F145DA"/>
    <w:rsid w:val="00F16CA7"/>
    <w:rsid w:val="00F170A1"/>
    <w:rsid w:val="00F17139"/>
    <w:rsid w:val="00F17A7A"/>
    <w:rsid w:val="00F22FB1"/>
    <w:rsid w:val="00F259E3"/>
    <w:rsid w:val="00F25D12"/>
    <w:rsid w:val="00F27F86"/>
    <w:rsid w:val="00F3061F"/>
    <w:rsid w:val="00F31814"/>
    <w:rsid w:val="00F31C8C"/>
    <w:rsid w:val="00F33080"/>
    <w:rsid w:val="00F35B3D"/>
    <w:rsid w:val="00F37D2A"/>
    <w:rsid w:val="00F41126"/>
    <w:rsid w:val="00F41681"/>
    <w:rsid w:val="00F43C80"/>
    <w:rsid w:val="00F47158"/>
    <w:rsid w:val="00F50A7F"/>
    <w:rsid w:val="00F547E7"/>
    <w:rsid w:val="00F55D12"/>
    <w:rsid w:val="00F5631C"/>
    <w:rsid w:val="00F5658A"/>
    <w:rsid w:val="00F575F1"/>
    <w:rsid w:val="00F60571"/>
    <w:rsid w:val="00F62214"/>
    <w:rsid w:val="00F62F0D"/>
    <w:rsid w:val="00F647E6"/>
    <w:rsid w:val="00F65BC7"/>
    <w:rsid w:val="00F6632F"/>
    <w:rsid w:val="00F66C2A"/>
    <w:rsid w:val="00F6719A"/>
    <w:rsid w:val="00F76CBE"/>
    <w:rsid w:val="00F81098"/>
    <w:rsid w:val="00F902C0"/>
    <w:rsid w:val="00F959AE"/>
    <w:rsid w:val="00F959DA"/>
    <w:rsid w:val="00F961C8"/>
    <w:rsid w:val="00F968D7"/>
    <w:rsid w:val="00FA4C78"/>
    <w:rsid w:val="00FA6AD9"/>
    <w:rsid w:val="00FB0CDC"/>
    <w:rsid w:val="00FB51ED"/>
    <w:rsid w:val="00FB5FBE"/>
    <w:rsid w:val="00FC2DE6"/>
    <w:rsid w:val="00FD4295"/>
    <w:rsid w:val="00FD535F"/>
    <w:rsid w:val="00FD5B19"/>
    <w:rsid w:val="00FE0D1C"/>
    <w:rsid w:val="00FE274B"/>
    <w:rsid w:val="00FE2C18"/>
    <w:rsid w:val="00FE581D"/>
    <w:rsid w:val="00FE617D"/>
    <w:rsid w:val="00FE79DD"/>
    <w:rsid w:val="00FF0159"/>
    <w:rsid w:val="00FF164B"/>
    <w:rsid w:val="00FF1931"/>
    <w:rsid w:val="00FF72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B3AF7"/>
  <w15:docId w15:val="{95595DAF-E544-431B-B532-6D0827C3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2967C2"/>
    <w:pPr>
      <w:keepNext/>
      <w:keepLines/>
      <w:ind w:left="377" w:hanging="10"/>
      <w:outlineLvl w:val="0"/>
    </w:pPr>
    <w:rPr>
      <w:rFonts w:ascii="Calibri" w:eastAsia="Calibri" w:hAnsi="Calibri" w:cs="Calibri"/>
      <w:color w:val="000000"/>
      <w:sz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5352"/>
    <w:pPr>
      <w:ind w:left="720"/>
      <w:contextualSpacing/>
    </w:pPr>
  </w:style>
  <w:style w:type="paragraph" w:styleId="Sinespaciado">
    <w:name w:val="No Spacing"/>
    <w:uiPriority w:val="1"/>
    <w:qFormat/>
    <w:rsid w:val="00EE26FD"/>
    <w:pPr>
      <w:spacing w:after="0" w:line="240" w:lineRule="auto"/>
    </w:pPr>
  </w:style>
  <w:style w:type="paragraph" w:styleId="Textodeglobo">
    <w:name w:val="Balloon Text"/>
    <w:basedOn w:val="Normal"/>
    <w:link w:val="TextodegloboCar"/>
    <w:uiPriority w:val="99"/>
    <w:semiHidden/>
    <w:unhideWhenUsed/>
    <w:rsid w:val="006831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1A3"/>
    <w:rPr>
      <w:rFonts w:ascii="Segoe UI" w:hAnsi="Segoe UI" w:cs="Segoe UI"/>
      <w:sz w:val="18"/>
      <w:szCs w:val="18"/>
    </w:rPr>
  </w:style>
  <w:style w:type="paragraph" w:styleId="Textonotaalfinal">
    <w:name w:val="endnote text"/>
    <w:basedOn w:val="Normal"/>
    <w:link w:val="TextonotaalfinalCar"/>
    <w:uiPriority w:val="99"/>
    <w:semiHidden/>
    <w:unhideWhenUsed/>
    <w:rsid w:val="00980CC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80CC8"/>
    <w:rPr>
      <w:sz w:val="20"/>
      <w:szCs w:val="20"/>
    </w:rPr>
  </w:style>
  <w:style w:type="character" w:styleId="Refdenotaalfinal">
    <w:name w:val="endnote reference"/>
    <w:basedOn w:val="Fuentedeprrafopredeter"/>
    <w:uiPriority w:val="99"/>
    <w:semiHidden/>
    <w:unhideWhenUsed/>
    <w:rsid w:val="00980CC8"/>
    <w:rPr>
      <w:vertAlign w:val="superscript"/>
    </w:rPr>
  </w:style>
  <w:style w:type="paragraph" w:styleId="Textonotapie">
    <w:name w:val="footnote text"/>
    <w:basedOn w:val="Normal"/>
    <w:link w:val="TextonotapieCar"/>
    <w:uiPriority w:val="99"/>
    <w:semiHidden/>
    <w:unhideWhenUsed/>
    <w:rsid w:val="00980C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0CC8"/>
    <w:rPr>
      <w:sz w:val="20"/>
      <w:szCs w:val="20"/>
    </w:rPr>
  </w:style>
  <w:style w:type="character" w:styleId="Refdenotaalpie">
    <w:name w:val="footnote reference"/>
    <w:basedOn w:val="Fuentedeprrafopredeter"/>
    <w:uiPriority w:val="99"/>
    <w:semiHidden/>
    <w:unhideWhenUsed/>
    <w:rsid w:val="00980CC8"/>
    <w:rPr>
      <w:vertAlign w:val="superscript"/>
    </w:rPr>
  </w:style>
  <w:style w:type="paragraph" w:styleId="Encabezado">
    <w:name w:val="header"/>
    <w:basedOn w:val="Normal"/>
    <w:link w:val="EncabezadoCar"/>
    <w:uiPriority w:val="99"/>
    <w:unhideWhenUsed/>
    <w:rsid w:val="00980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0CC8"/>
  </w:style>
  <w:style w:type="paragraph" w:styleId="Piedepgina">
    <w:name w:val="footer"/>
    <w:basedOn w:val="Normal"/>
    <w:link w:val="PiedepginaCar"/>
    <w:uiPriority w:val="99"/>
    <w:unhideWhenUsed/>
    <w:rsid w:val="00EC68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81D"/>
  </w:style>
  <w:style w:type="table" w:styleId="Tablaconcuadrcula">
    <w:name w:val="Table Grid"/>
    <w:basedOn w:val="Tablanormal"/>
    <w:uiPriority w:val="39"/>
    <w:rsid w:val="00866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967C2"/>
    <w:rPr>
      <w:rFonts w:ascii="Calibri" w:eastAsia="Calibri" w:hAnsi="Calibri" w:cs="Calibri"/>
      <w:color w:val="000000"/>
      <w:sz w:val="2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83425">
      <w:bodyDiv w:val="1"/>
      <w:marLeft w:val="0"/>
      <w:marRight w:val="0"/>
      <w:marTop w:val="0"/>
      <w:marBottom w:val="0"/>
      <w:divBdr>
        <w:top w:val="none" w:sz="0" w:space="0" w:color="auto"/>
        <w:left w:val="none" w:sz="0" w:space="0" w:color="auto"/>
        <w:bottom w:val="none" w:sz="0" w:space="0" w:color="auto"/>
        <w:right w:val="none" w:sz="0" w:space="0" w:color="auto"/>
      </w:divBdr>
    </w:div>
    <w:div w:id="1464884171">
      <w:bodyDiv w:val="1"/>
      <w:marLeft w:val="0"/>
      <w:marRight w:val="0"/>
      <w:marTop w:val="0"/>
      <w:marBottom w:val="0"/>
      <w:divBdr>
        <w:top w:val="none" w:sz="0" w:space="0" w:color="auto"/>
        <w:left w:val="none" w:sz="0" w:space="0" w:color="auto"/>
        <w:bottom w:val="none" w:sz="0" w:space="0" w:color="auto"/>
        <w:right w:val="none" w:sz="0" w:space="0" w:color="auto"/>
      </w:divBdr>
    </w:div>
    <w:div w:id="1469124390">
      <w:bodyDiv w:val="1"/>
      <w:marLeft w:val="0"/>
      <w:marRight w:val="0"/>
      <w:marTop w:val="0"/>
      <w:marBottom w:val="0"/>
      <w:divBdr>
        <w:top w:val="none" w:sz="0" w:space="0" w:color="auto"/>
        <w:left w:val="none" w:sz="0" w:space="0" w:color="auto"/>
        <w:bottom w:val="none" w:sz="0" w:space="0" w:color="auto"/>
        <w:right w:val="none" w:sz="0" w:space="0" w:color="auto"/>
      </w:divBdr>
    </w:div>
    <w:div w:id="154474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1C81-88EF-4898-8D29-FCCC2D49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1309</Words>
  <Characters>7204</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Proyectos</dc:creator>
  <cp:lastModifiedBy>Nancy Jannette Montenegro Garzón</cp:lastModifiedBy>
  <cp:revision>2</cp:revision>
  <cp:lastPrinted>2020-10-14T16:54:00Z</cp:lastPrinted>
  <dcterms:created xsi:type="dcterms:W3CDTF">2020-10-14T21:49:00Z</dcterms:created>
  <dcterms:modified xsi:type="dcterms:W3CDTF">2020-10-14T21:49:00Z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-2043423040</vt:i4>
  </property>
</Properties>
</file>